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71" w:rsidRDefault="005E1171">
      <w:pPr>
        <w:jc w:val="center"/>
        <w:rPr>
          <w:b/>
          <w:sz w:val="33"/>
          <w:szCs w:val="33"/>
        </w:rPr>
      </w:pPr>
      <w:bookmarkStart w:id="0" w:name="_GoBack"/>
      <w:bookmarkEnd w:id="0"/>
    </w:p>
    <w:p w:rsidR="005E1171" w:rsidRDefault="00965BE8">
      <w:pPr>
        <w:jc w:val="center"/>
        <w:rPr>
          <w:b/>
          <w:sz w:val="33"/>
          <w:szCs w:val="33"/>
        </w:rPr>
      </w:pPr>
      <w:r>
        <w:rPr>
          <w:b/>
          <w:sz w:val="33"/>
          <w:szCs w:val="33"/>
        </w:rPr>
        <w:t>PIANO DIDATTICO PERSONALIZZATO</w:t>
      </w:r>
    </w:p>
    <w:p w:rsidR="005E1171" w:rsidRDefault="00965BE8">
      <w:pPr>
        <w:jc w:val="center"/>
        <w:rPr>
          <w:sz w:val="13"/>
          <w:szCs w:val="13"/>
        </w:rPr>
      </w:pPr>
      <w:r>
        <w:rPr>
          <w:rFonts w:ascii="Arial Unicode MS" w:eastAsia="Arial Unicode MS" w:hAnsi="Arial Unicode MS" w:cs="Arial Unicode MS"/>
          <w:sz w:val="13"/>
          <w:szCs w:val="13"/>
        </w:rPr>
        <w:t>→ Per alunni con Disturbi Specifici di Apprendimento (DSA Legge 170/2010)</w:t>
      </w:r>
    </w:p>
    <w:p w:rsidR="005E1171" w:rsidRDefault="00965BE8">
      <w:pPr>
        <w:jc w:val="center"/>
        <w:rPr>
          <w:sz w:val="13"/>
          <w:szCs w:val="13"/>
        </w:rPr>
      </w:pPr>
      <w:r>
        <w:rPr>
          <w:rFonts w:ascii="Arial Unicode MS" w:eastAsia="Arial Unicode MS" w:hAnsi="Arial Unicode MS" w:cs="Arial Unicode MS"/>
          <w:sz w:val="13"/>
          <w:szCs w:val="13"/>
        </w:rPr>
        <w:t>→ Per alunni con altri Bisogni Educativi Speciali (BES Dir. Min. 271/12/2012; C.M. n. (del 6/03/2013)</w:t>
      </w:r>
    </w:p>
    <w:p w:rsidR="005E1171" w:rsidRDefault="005E1171">
      <w:pPr>
        <w:widowControl w:val="0"/>
        <w:spacing w:line="360" w:lineRule="auto"/>
        <w:rPr>
          <w:sz w:val="24"/>
          <w:szCs w:val="24"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165"/>
      </w:tblGrid>
      <w:tr w:rsidR="005E1171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spacing w:line="240" w:lineRule="auto"/>
              <w:rPr>
                <w:b/>
              </w:rPr>
            </w:pPr>
            <w:r>
              <w:rPr>
                <w:b/>
              </w:rPr>
              <w:t>Istituzione Scolastica</w:t>
            </w:r>
          </w:p>
        </w:tc>
        <w:tc>
          <w:tcPr>
            <w:tcW w:w="616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PIAZZA</w:t>
            </w:r>
          </w:p>
        </w:tc>
      </w:tr>
      <w:tr w:rsidR="005E1171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Scolastico</w:t>
            </w:r>
          </w:p>
        </w:tc>
        <w:tc>
          <w:tcPr>
            <w:tcW w:w="61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E1171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Studentessa/e (iniziali)</w:t>
            </w:r>
          </w:p>
        </w:tc>
        <w:tc>
          <w:tcPr>
            <w:tcW w:w="61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E1171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61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E1171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Coordinatore di classe</w:t>
            </w:r>
          </w:p>
        </w:tc>
        <w:tc>
          <w:tcPr>
            <w:tcW w:w="61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E1171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 BES</w:t>
            </w:r>
          </w:p>
        </w:tc>
        <w:tc>
          <w:tcPr>
            <w:tcW w:w="61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E1171" w:rsidRDefault="005E1171">
      <w:pPr>
        <w:shd w:val="clear" w:color="auto" w:fill="FFFFFF"/>
        <w:spacing w:before="240" w:after="240"/>
        <w:rPr>
          <w:b/>
          <w:sz w:val="24"/>
          <w:szCs w:val="24"/>
        </w:rPr>
      </w:pPr>
    </w:p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7"/>
        <w:gridCol w:w="4508"/>
      </w:tblGrid>
      <w:tr w:rsidR="005E1171">
        <w:trPr>
          <w:trHeight w:val="44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DI BISOGNO EDUCATIVO SPECIALE</w:t>
            </w:r>
          </w:p>
        </w:tc>
      </w:tr>
      <w:tr w:rsidR="005E1171">
        <w:tc>
          <w:tcPr>
            <w:tcW w:w="450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FASCIA</w:t>
            </w:r>
            <w:r>
              <w:rPr>
                <w:sz w:val="24"/>
                <w:szCs w:val="24"/>
              </w:rPr>
              <w:t xml:space="preserve"> Disturbo Specifico dell’Apprendimento (DSA) e Disturbi Evolutivi Specifici (DES)</w:t>
            </w:r>
          </w:p>
          <w:p w:rsidR="005E1171" w:rsidRDefault="00965BE8">
            <w:pPr>
              <w:numPr>
                <w:ilvl w:val="0"/>
                <w:numId w:val="34"/>
              </w:numPr>
              <w:shd w:val="clear" w:color="auto" w:fill="FFFFFF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DSA</w:t>
            </w:r>
          </w:p>
          <w:p w:rsidR="005E1171" w:rsidRDefault="00965BE8">
            <w:pPr>
              <w:numPr>
                <w:ilvl w:val="0"/>
                <w:numId w:val="34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ADHD/DOP</w:t>
            </w:r>
          </w:p>
          <w:p w:rsidR="005E1171" w:rsidRDefault="00965BE8">
            <w:pPr>
              <w:numPr>
                <w:ilvl w:val="0"/>
                <w:numId w:val="34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Borderline cognitivo</w:t>
            </w:r>
          </w:p>
          <w:p w:rsidR="005E1171" w:rsidRDefault="00965BE8">
            <w:pPr>
              <w:numPr>
                <w:ilvl w:val="0"/>
                <w:numId w:val="34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Disturbo del linguaggio</w:t>
            </w:r>
          </w:p>
          <w:p w:rsidR="005E1171" w:rsidRDefault="00965BE8">
            <w:pPr>
              <w:numPr>
                <w:ilvl w:val="0"/>
                <w:numId w:val="34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Disturbo lieve dello spettro autistico</w:t>
            </w:r>
          </w:p>
          <w:p w:rsidR="005E1171" w:rsidRDefault="00965BE8">
            <w:pPr>
              <w:numPr>
                <w:ilvl w:val="0"/>
                <w:numId w:val="34"/>
              </w:numPr>
              <w:shd w:val="clear" w:color="auto" w:fill="FFFFFF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 _____________</w:t>
            </w:r>
          </w:p>
        </w:tc>
        <w:tc>
          <w:tcPr>
            <w:tcW w:w="450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FASCIA</w:t>
            </w:r>
            <w:r>
              <w:rPr>
                <w:sz w:val="24"/>
                <w:szCs w:val="24"/>
              </w:rPr>
              <w:t xml:space="preserve"> Area dello svantaggio</w:t>
            </w:r>
          </w:p>
          <w:p w:rsidR="005E1171" w:rsidRDefault="00965BE8">
            <w:pPr>
              <w:numPr>
                <w:ilvl w:val="0"/>
                <w:numId w:val="34"/>
              </w:numPr>
              <w:shd w:val="clear" w:color="auto" w:fill="FFFFFF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Socio-economico</w:t>
            </w:r>
          </w:p>
          <w:p w:rsidR="005E1171" w:rsidRDefault="00965BE8">
            <w:pPr>
              <w:numPr>
                <w:ilvl w:val="0"/>
                <w:numId w:val="34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Linguistico-culturale</w:t>
            </w:r>
          </w:p>
          <w:p w:rsidR="005E1171" w:rsidRDefault="00965BE8">
            <w:pPr>
              <w:numPr>
                <w:ilvl w:val="0"/>
                <w:numId w:val="34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Disagio emotivo/ comportamentale/ emozionale</w:t>
            </w:r>
          </w:p>
          <w:p w:rsidR="005E1171" w:rsidRDefault="00965BE8">
            <w:pPr>
              <w:numPr>
                <w:ilvl w:val="0"/>
                <w:numId w:val="34"/>
              </w:numPr>
              <w:shd w:val="clear" w:color="auto" w:fill="FFFFFF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 _____________</w:t>
            </w:r>
          </w:p>
        </w:tc>
      </w:tr>
    </w:tbl>
    <w:p w:rsidR="005E1171" w:rsidRDefault="00965BE8">
      <w:pPr>
        <w:pStyle w:val="Titolo"/>
        <w:spacing w:line="360" w:lineRule="auto"/>
      </w:pPr>
      <w:bookmarkStart w:id="1" w:name="_i4bvv8eworlm" w:colFirst="0" w:colLast="0"/>
      <w:bookmarkEnd w:id="1"/>
      <w:r>
        <w:lastRenderedPageBreak/>
        <w:t>Sommario</w:t>
      </w:r>
    </w:p>
    <w:sdt>
      <w:sdtPr>
        <w:id w:val="2054730102"/>
        <w:docPartObj>
          <w:docPartGallery w:val="Table of Contents"/>
          <w:docPartUnique/>
        </w:docPartObj>
      </w:sdtPr>
      <w:sdtEndPr/>
      <w:sdtContent>
        <w:p w:rsidR="005E1171" w:rsidRDefault="00965BE8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rPr>
              <w:color w:val="000000"/>
            </w:rPr>
          </w:pPr>
          <w:r>
            <w:fldChar w:fldCharType="begin"/>
          </w:r>
          <w:r>
            <w:instrText xml:space="preserve"> TOC \h \u \z \t "Heading 1,2,Heading 2,2,Heading 4,4,Heading 5,5,Heading 6,6,"</w:instrText>
          </w:r>
          <w:r>
            <w:fldChar w:fldCharType="separate"/>
          </w:r>
          <w:hyperlink w:anchor="_es661r877cv1">
            <w:r>
              <w:rPr>
                <w:color w:val="000000"/>
              </w:rPr>
              <w:t>SEZIONE A - Comune a TUTTI le/gli studenti con Bisogni Educativi Speciali (BES, II e III fascia)</w:t>
            </w:r>
            <w:r>
              <w:rPr>
                <w:color w:val="000000"/>
              </w:rPr>
              <w:tab/>
              <w:t>3</w:t>
            </w:r>
          </w:hyperlink>
        </w:p>
        <w:p w:rsidR="005E1171" w:rsidRDefault="00965BE8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rPr>
              <w:color w:val="000000"/>
            </w:rPr>
          </w:pPr>
          <w:hyperlink w:anchor="_kfdgzah9ighr">
            <w:r>
              <w:rPr>
                <w:color w:val="000000"/>
              </w:rPr>
              <w:t>SEZIONE B - PARTE I - Studente con Disturbi Specifici dell’Apprendimento (DSA, II fascia) o altri Disturbi Evolutivi Specifici (DES, II fascia)</w:t>
            </w:r>
            <w:r>
              <w:rPr>
                <w:color w:val="000000"/>
              </w:rPr>
              <w:tab/>
              <w:t>5</w:t>
            </w:r>
          </w:hyperlink>
        </w:p>
        <w:p w:rsidR="005E1171" w:rsidRDefault="00965BE8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rPr>
              <w:color w:val="000000"/>
            </w:rPr>
          </w:pPr>
          <w:hyperlink w:anchor="_urx5t54fmar3">
            <w:r>
              <w:rPr>
                <w:color w:val="000000"/>
              </w:rPr>
              <w:t>SEZIONE B - PARTE II - Studente con altri Bisogni Educativi Speciali (BES,</w:t>
            </w:r>
            <w:r>
              <w:rPr>
                <w:color w:val="000000"/>
              </w:rPr>
              <w:t xml:space="preserve"> III fascia)</w:t>
            </w:r>
            <w:r>
              <w:rPr>
                <w:color w:val="000000"/>
              </w:rPr>
              <w:tab/>
              <w:t>8</w:t>
            </w:r>
          </w:hyperlink>
        </w:p>
        <w:p w:rsidR="005E1171" w:rsidRDefault="00965BE8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rPr>
              <w:color w:val="000000"/>
            </w:rPr>
          </w:pPr>
          <w:hyperlink w:anchor="_g2eh803dqvt">
            <w:r>
              <w:rPr>
                <w:color w:val="000000"/>
              </w:rPr>
              <w:t>SEZIONE B - PARTE III - Comune a TUTTE/I le/gli studenti con DSA e altri BES (II e III fascia)</w:t>
            </w:r>
            <w:r>
              <w:rPr>
                <w:color w:val="000000"/>
              </w:rPr>
              <w:tab/>
              <w:t>10</w:t>
            </w:r>
          </w:hyperlink>
        </w:p>
        <w:p w:rsidR="005E1171" w:rsidRDefault="00965BE8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rPr>
              <w:color w:val="000000"/>
            </w:rPr>
          </w:pPr>
          <w:hyperlink w:anchor="_gkucjs9lk92f">
            <w:r>
              <w:rPr>
                <w:color w:val="000000"/>
              </w:rPr>
              <w:t>SEZIONE C - INTERVENTI EDUCATIVI E DIDATTICI Comune a TUTTE/I le/gli stu</w:t>
            </w:r>
            <w:r>
              <w:rPr>
                <w:color w:val="000000"/>
              </w:rPr>
              <w:t>denti con DSA e altri BES (II e III fascia)</w:t>
            </w:r>
            <w:r>
              <w:rPr>
                <w:color w:val="000000"/>
              </w:rPr>
              <w:tab/>
              <w:t>12</w:t>
            </w:r>
          </w:hyperlink>
        </w:p>
        <w:p w:rsidR="005E1171" w:rsidRDefault="00965BE8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rPr>
              <w:color w:val="000000"/>
            </w:rPr>
          </w:pPr>
          <w:hyperlink w:anchor="_ts1bjngwoo5e">
            <w:r>
              <w:rPr>
                <w:color w:val="000000"/>
              </w:rPr>
              <w:t>SEZIONE D - PATTO EDUCATIVO</w:t>
            </w:r>
            <w:r>
              <w:rPr>
                <w:color w:val="000000"/>
              </w:rPr>
              <w:tab/>
              <w:t>18</w:t>
            </w:r>
          </w:hyperlink>
        </w:p>
        <w:p w:rsidR="005E1171" w:rsidRDefault="00965BE8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rPr>
              <w:color w:val="000000"/>
            </w:rPr>
          </w:pPr>
          <w:hyperlink w:anchor="_lp650cilj7hw">
            <w:r>
              <w:rPr>
                <w:color w:val="000000"/>
              </w:rPr>
              <w:t>SEZIONE E - FOGLIO FIRME</w:t>
            </w:r>
            <w:r>
              <w:rPr>
                <w:color w:val="000000"/>
              </w:rPr>
              <w:tab/>
              <w:t>20</w:t>
            </w:r>
          </w:hyperlink>
          <w:r>
            <w:fldChar w:fldCharType="end"/>
          </w:r>
        </w:p>
      </w:sdtContent>
    </w:sdt>
    <w:p w:rsidR="005E1171" w:rsidRDefault="005E1171">
      <w:pPr>
        <w:pStyle w:val="Titolo"/>
        <w:spacing w:line="360" w:lineRule="auto"/>
        <w:sectPr w:rsidR="005E1171">
          <w:head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566" w:footer="566" w:gutter="0"/>
          <w:pgNumType w:start="1"/>
          <w:cols w:space="720"/>
          <w:titlePg/>
        </w:sectPr>
      </w:pPr>
      <w:bookmarkStart w:id="2" w:name="_m5530zfdoa22" w:colFirst="0" w:colLast="0"/>
      <w:bookmarkEnd w:id="2"/>
    </w:p>
    <w:p w:rsidR="005E1171" w:rsidRDefault="00965BE8">
      <w:pPr>
        <w:pStyle w:val="Titolo1"/>
      </w:pPr>
      <w:bookmarkStart w:id="3" w:name="_es661r877cv1" w:colFirst="0" w:colLast="0"/>
      <w:bookmarkEnd w:id="3"/>
      <w:r>
        <w:lastRenderedPageBreak/>
        <w:t>SEZIONE A - Comune a TUTTI le/gli studenti con Bisogni Educativi Speciali (BES, II e III fascia)</w:t>
      </w:r>
    </w:p>
    <w:p w:rsidR="005E1171" w:rsidRDefault="00965BE8">
      <w:pPr>
        <w:pStyle w:val="Titolo3"/>
      </w:pPr>
      <w:bookmarkStart w:id="4" w:name="_46udy4spdwwf" w:colFirst="0" w:colLast="0"/>
      <w:bookmarkEnd w:id="4"/>
      <w:r>
        <w:t>DATI ANAGRAFICI E INFORMAZIONI ESSENZIALI DI PRESENTAZIONE DELLA/O STUDENTE</w:t>
      </w:r>
    </w:p>
    <w:tbl>
      <w:tblPr>
        <w:tblStyle w:val="a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3210"/>
        <w:gridCol w:w="900"/>
        <w:gridCol w:w="2055"/>
      </w:tblGrid>
      <w:tr w:rsidR="005E1171">
        <w:trPr>
          <w:trHeight w:val="440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Nome e Cognome</w:t>
            </w:r>
          </w:p>
        </w:tc>
        <w:tc>
          <w:tcPr>
            <w:tcW w:w="6165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360" w:lineRule="auto"/>
            </w:pPr>
          </w:p>
        </w:tc>
      </w:tr>
      <w:tr w:rsidR="005E1171">
        <w:trPr>
          <w:trHeight w:val="608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Luogo di nascita</w:t>
            </w:r>
          </w:p>
        </w:tc>
        <w:tc>
          <w:tcPr>
            <w:tcW w:w="321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</w:tc>
        <w:tc>
          <w:tcPr>
            <w:tcW w:w="9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Data</w:t>
            </w:r>
          </w:p>
        </w:tc>
        <w:tc>
          <w:tcPr>
            <w:tcW w:w="20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E1171">
        <w:trPr>
          <w:trHeight w:val="440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Lingua madre</w:t>
            </w:r>
          </w:p>
        </w:tc>
        <w:tc>
          <w:tcPr>
            <w:tcW w:w="616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</w:tc>
      </w:tr>
      <w:tr w:rsidR="005E1171">
        <w:trPr>
          <w:trHeight w:val="440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Eventuale bilinguismo</w:t>
            </w:r>
          </w:p>
        </w:tc>
        <w:tc>
          <w:tcPr>
            <w:tcW w:w="616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</w:tc>
      </w:tr>
    </w:tbl>
    <w:p w:rsidR="005E1171" w:rsidRDefault="00965BE8">
      <w:pPr>
        <w:pStyle w:val="Titolo3"/>
      </w:pPr>
      <w:bookmarkStart w:id="5" w:name="_u2ip5bxlb8ee" w:colFirst="0" w:colLast="0"/>
      <w:bookmarkEnd w:id="5"/>
      <w:r>
        <w:t>INDIVIDUAZIONE DELLA SITUAZIONE DI BISOGNO EDUCATIVO SPECIALE</w:t>
      </w:r>
    </w:p>
    <w:p w:rsidR="005E1171" w:rsidRDefault="00965BE8">
      <w:pPr>
        <w:numPr>
          <w:ilvl w:val="0"/>
          <w:numId w:val="10"/>
        </w:numPr>
        <w:shd w:val="clear" w:color="auto" w:fill="FFFFFF"/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Diagnosi/ Relazione </w:t>
      </w:r>
      <w:proofErr w:type="spellStart"/>
      <w:r>
        <w:rPr>
          <w:b/>
          <w:sz w:val="24"/>
          <w:szCs w:val="24"/>
        </w:rPr>
        <w:t>multiprofessionale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(rilasciata dal Servizio Sanitario e da enti privati)</w:t>
      </w:r>
    </w:p>
    <w:tbl>
      <w:tblPr>
        <w:tblStyle w:val="a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495"/>
        <w:gridCol w:w="1095"/>
        <w:gridCol w:w="2055"/>
      </w:tblGrid>
      <w:tr w:rsidR="005E1171">
        <w:trPr>
          <w:trHeight w:val="440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shd w:val="clear" w:color="auto" w:fill="FFFFFF"/>
              <w:jc w:val="right"/>
              <w:rPr>
                <w:i/>
              </w:rPr>
            </w:pPr>
            <w:r>
              <w:rPr>
                <w:i/>
              </w:rPr>
              <w:t>Elementi desunti dalla diagnosi (codice ICD10)</w:t>
            </w:r>
          </w:p>
        </w:tc>
        <w:tc>
          <w:tcPr>
            <w:tcW w:w="6645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360" w:lineRule="auto"/>
            </w:pPr>
          </w:p>
        </w:tc>
      </w:tr>
      <w:tr w:rsidR="005E1171">
        <w:trPr>
          <w:trHeight w:val="608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Redatta da</w:t>
            </w:r>
          </w:p>
        </w:tc>
        <w:tc>
          <w:tcPr>
            <w:tcW w:w="349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</w:tc>
        <w:tc>
          <w:tcPr>
            <w:tcW w:w="10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in data</w:t>
            </w:r>
          </w:p>
        </w:tc>
        <w:tc>
          <w:tcPr>
            <w:tcW w:w="20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</w:tc>
      </w:tr>
      <w:tr w:rsidR="005E1171">
        <w:trPr>
          <w:trHeight w:val="440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Aggiornamenti diagnostici</w:t>
            </w:r>
          </w:p>
        </w:tc>
        <w:tc>
          <w:tcPr>
            <w:tcW w:w="664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</w:tc>
      </w:tr>
      <w:tr w:rsidR="005E1171">
        <w:trPr>
          <w:trHeight w:val="440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Altre relazioni cliniche</w:t>
            </w:r>
          </w:p>
        </w:tc>
        <w:tc>
          <w:tcPr>
            <w:tcW w:w="664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</w:tc>
      </w:tr>
      <w:tr w:rsidR="005E1171">
        <w:trPr>
          <w:trHeight w:val="440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Interventi riabilitativi</w:t>
            </w:r>
          </w:p>
        </w:tc>
        <w:tc>
          <w:tcPr>
            <w:tcW w:w="664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</w:tc>
      </w:tr>
    </w:tbl>
    <w:p w:rsidR="005E1171" w:rsidRDefault="00965BE8">
      <w:pPr>
        <w:shd w:val="clear" w:color="auto" w:fill="FFFFFF"/>
        <w:spacing w:before="240" w:after="240"/>
        <w:rPr>
          <w:sz w:val="24"/>
          <w:szCs w:val="24"/>
        </w:rPr>
      </w:pPr>
      <w:r>
        <w:br w:type="page"/>
      </w:r>
    </w:p>
    <w:p w:rsidR="005E1171" w:rsidRDefault="005E1171">
      <w:pPr>
        <w:shd w:val="clear" w:color="auto" w:fill="FFFFFF"/>
        <w:spacing w:before="240" w:after="240"/>
        <w:rPr>
          <w:sz w:val="24"/>
          <w:szCs w:val="24"/>
        </w:rPr>
      </w:pPr>
    </w:p>
    <w:p w:rsidR="005E1171" w:rsidRDefault="00965BE8">
      <w:pPr>
        <w:numPr>
          <w:ilvl w:val="0"/>
          <w:numId w:val="8"/>
        </w:numPr>
        <w:shd w:val="clear" w:color="auto" w:fill="FFFFFF"/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Relazione  clinica (o altra documentazione presentata alla scuola)</w:t>
      </w:r>
    </w:p>
    <w:tbl>
      <w:tblPr>
        <w:tblStyle w:val="a3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495"/>
        <w:gridCol w:w="1095"/>
        <w:gridCol w:w="2055"/>
      </w:tblGrid>
      <w:tr w:rsidR="005E1171">
        <w:trPr>
          <w:trHeight w:val="440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shd w:val="clear" w:color="auto" w:fill="FFFFFF"/>
              <w:jc w:val="right"/>
              <w:rPr>
                <w:i/>
              </w:rPr>
            </w:pPr>
            <w:r>
              <w:rPr>
                <w:i/>
              </w:rPr>
              <w:t>Elementi desunti dalla relazione</w:t>
            </w:r>
          </w:p>
        </w:tc>
        <w:tc>
          <w:tcPr>
            <w:tcW w:w="6645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360" w:lineRule="auto"/>
            </w:pPr>
          </w:p>
        </w:tc>
      </w:tr>
      <w:tr w:rsidR="005E1171">
        <w:trPr>
          <w:trHeight w:val="608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Redatta da</w:t>
            </w:r>
          </w:p>
        </w:tc>
        <w:tc>
          <w:tcPr>
            <w:tcW w:w="349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</w:tc>
        <w:tc>
          <w:tcPr>
            <w:tcW w:w="10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in data</w:t>
            </w:r>
          </w:p>
        </w:tc>
        <w:tc>
          <w:tcPr>
            <w:tcW w:w="20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</w:tc>
      </w:tr>
    </w:tbl>
    <w:p w:rsidR="005E1171" w:rsidRDefault="00965BE8">
      <w:pPr>
        <w:numPr>
          <w:ilvl w:val="0"/>
          <w:numId w:val="38"/>
        </w:numPr>
        <w:shd w:val="clear" w:color="auto" w:fill="FFFFFF"/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Consiglio di classe</w:t>
      </w:r>
      <w:r>
        <w:rPr>
          <w:sz w:val="24"/>
          <w:szCs w:val="24"/>
        </w:rPr>
        <w:t xml:space="preserve"> (situazione di svantaggio o difficoltà temporanea rilevata dal consiglio di classe)</w:t>
      </w:r>
    </w:p>
    <w:tbl>
      <w:tblPr>
        <w:tblStyle w:val="a4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990"/>
        <w:gridCol w:w="600"/>
        <w:gridCol w:w="2055"/>
      </w:tblGrid>
      <w:tr w:rsidR="005E1171">
        <w:trPr>
          <w:trHeight w:val="638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shd w:val="clear" w:color="auto" w:fill="FFFFFF"/>
              <w:jc w:val="right"/>
              <w:rPr>
                <w:i/>
              </w:rPr>
            </w:pPr>
            <w:r>
              <w:rPr>
                <w:i/>
              </w:rPr>
              <w:t xml:space="preserve">Relazione/Verbale del </w:t>
            </w:r>
            <w:proofErr w:type="spellStart"/>
            <w:r>
              <w:rPr>
                <w:i/>
              </w:rPr>
              <w:t>C.d.C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  <w:p w:rsidR="005E1171" w:rsidRDefault="00965BE8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del</w:t>
            </w:r>
          </w:p>
        </w:tc>
        <w:tc>
          <w:tcPr>
            <w:tcW w:w="20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</w:tc>
      </w:tr>
    </w:tbl>
    <w:p w:rsidR="005E1171" w:rsidRDefault="00965BE8">
      <w:pPr>
        <w:pStyle w:val="Titolo3"/>
      </w:pPr>
      <w:bookmarkStart w:id="6" w:name="_uvr1zut78vap" w:colFirst="0" w:colLast="0"/>
      <w:bookmarkEnd w:id="6"/>
      <w:r>
        <w:t>INFORMAZIONI SPECIFICHE DESUNTE DAI DOCUMENTI SOPRA INDICATI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11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:rsidR="005E1171" w:rsidRDefault="00965BE8">
      <w:pPr>
        <w:pStyle w:val="Titolo3"/>
      </w:pPr>
      <w:bookmarkStart w:id="7" w:name="_k2fxm0vmmpqc" w:colFirst="0" w:colLast="0"/>
      <w:bookmarkEnd w:id="7"/>
      <w:r>
        <w:t>INFORMAZIONI GENERALI FORNITE DALLA FAMIGLIA / ENTI AFFIDATARI (ad esempio percorso scolastico pregresso, ripetenze, ...)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11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E1171" w:rsidRDefault="00965BE8">
      <w:pPr>
        <w:shd w:val="clear" w:color="auto" w:fill="FFFFFF"/>
        <w:spacing w:before="240" w:after="240"/>
        <w:rPr>
          <w:sz w:val="24"/>
          <w:szCs w:val="24"/>
        </w:rPr>
      </w:pPr>
      <w:r>
        <w:br w:type="page"/>
      </w:r>
    </w:p>
    <w:p w:rsidR="005E1171" w:rsidRDefault="00965BE8">
      <w:pPr>
        <w:pStyle w:val="Titolo1"/>
      </w:pPr>
      <w:bookmarkStart w:id="8" w:name="_kfdgzah9ighr" w:colFirst="0" w:colLast="0"/>
      <w:bookmarkEnd w:id="8"/>
      <w:r>
        <w:lastRenderedPageBreak/>
        <w:t>SEZIONE B - PARTE I - Studente con Disturbi Specifici dell’Apprendimento (DSA, II fascia) o altri Disturbi Evolutivi Specifici (DES, II fascia)</w:t>
      </w:r>
    </w:p>
    <w:p w:rsidR="005E1171" w:rsidRDefault="00965BE8">
      <w:pPr>
        <w:pStyle w:val="Sottotitolo"/>
        <w:widowControl w:val="0"/>
        <w:shd w:val="clear" w:color="auto" w:fill="FFFFFF"/>
        <w:spacing w:line="240" w:lineRule="auto"/>
      </w:pPr>
      <w:bookmarkStart w:id="9" w:name="_5lwgdqs5ctgs" w:colFirst="0" w:colLast="0"/>
      <w:bookmarkEnd w:id="9"/>
      <w:r>
        <w:t>Descrizione delle abilità e dei comportamenti</w:t>
      </w:r>
    </w:p>
    <w:p w:rsidR="005E1171" w:rsidRDefault="00965BE8">
      <w:pPr>
        <w:pStyle w:val="Titolo3"/>
      </w:pPr>
      <w:bookmarkStart w:id="10" w:name="_ko89n6q64r08" w:colFirst="0" w:colLast="0"/>
      <w:bookmarkEnd w:id="10"/>
      <w:r>
        <w:t>DIAGNOSI SPECIALISTICA (dati rilevabili, se presenti, nella diagno</w:t>
      </w:r>
      <w:r>
        <w:t>si)</w:t>
      </w:r>
    </w:p>
    <w:tbl>
      <w:tblPr>
        <w:tblStyle w:val="a7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7560"/>
      </w:tblGrid>
      <w:tr w:rsidR="005E1171">
        <w:trPr>
          <w:trHeight w:val="440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Lettura</w:t>
            </w:r>
          </w:p>
        </w:tc>
        <w:tc>
          <w:tcPr>
            <w:tcW w:w="75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</w:tc>
      </w:tr>
      <w:tr w:rsidR="005E1171">
        <w:trPr>
          <w:trHeight w:val="440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Scrittura</w:t>
            </w:r>
          </w:p>
        </w:tc>
        <w:tc>
          <w:tcPr>
            <w:tcW w:w="75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</w:tc>
      </w:tr>
      <w:tr w:rsidR="005E1171">
        <w:trPr>
          <w:trHeight w:val="440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Grafia</w:t>
            </w:r>
          </w:p>
        </w:tc>
        <w:tc>
          <w:tcPr>
            <w:tcW w:w="75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</w:tc>
      </w:tr>
      <w:tr w:rsidR="005E1171">
        <w:trPr>
          <w:trHeight w:val="440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Calcolo</w:t>
            </w:r>
          </w:p>
        </w:tc>
        <w:tc>
          <w:tcPr>
            <w:tcW w:w="75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</w:tc>
      </w:tr>
      <w:tr w:rsidR="005E1171">
        <w:trPr>
          <w:trHeight w:val="440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Altro</w:t>
            </w:r>
          </w:p>
        </w:tc>
        <w:tc>
          <w:tcPr>
            <w:tcW w:w="75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</w:pPr>
          </w:p>
        </w:tc>
      </w:tr>
    </w:tbl>
    <w:p w:rsidR="005E1171" w:rsidRDefault="00965BE8">
      <w:pPr>
        <w:pStyle w:val="Titolo3"/>
      </w:pPr>
      <w:bookmarkStart w:id="11" w:name="_3aeerij3fvgu" w:colFirst="0" w:colLast="0"/>
      <w:bookmarkEnd w:id="11"/>
      <w:r>
        <w:t>OSSERVAZIONE IN CLASSE (dati rilevati direttamente dagli insegnanti)</w:t>
      </w:r>
    </w:p>
    <w:p w:rsidR="005E1171" w:rsidRDefault="005E1171"/>
    <w:tbl>
      <w:tblPr>
        <w:tblStyle w:val="a8"/>
        <w:tblW w:w="9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1"/>
        <w:gridCol w:w="1959"/>
        <w:gridCol w:w="570"/>
        <w:gridCol w:w="1140"/>
        <w:gridCol w:w="1140"/>
        <w:gridCol w:w="570"/>
        <w:gridCol w:w="1710"/>
      </w:tblGrid>
      <w:tr w:rsidR="005E1171">
        <w:trPr>
          <w:trHeight w:val="420"/>
        </w:trPr>
        <w:tc>
          <w:tcPr>
            <w:tcW w:w="9059" w:type="dxa"/>
            <w:gridSpan w:val="7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Lettura</w:t>
            </w:r>
          </w:p>
        </w:tc>
      </w:tr>
      <w:tr w:rsidR="005E1171">
        <w:trPr>
          <w:trHeight w:val="42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Velocità</w:t>
            </w:r>
          </w:p>
        </w:tc>
        <w:tc>
          <w:tcPr>
            <w:tcW w:w="2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lenta</w:t>
            </w:r>
          </w:p>
        </w:tc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Lenta</w:t>
            </w:r>
          </w:p>
        </w:tc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Scorrevole</w:t>
            </w:r>
          </w:p>
        </w:tc>
      </w:tr>
      <w:tr w:rsidR="005E1171">
        <w:trPr>
          <w:trHeight w:val="42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Correttezza</w:t>
            </w:r>
          </w:p>
        </w:tc>
        <w:tc>
          <w:tcPr>
            <w:tcW w:w="36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3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adeguata (ad esempio confonde/ inverte/ sostituisce/ omette lettere o sillabe)</w:t>
            </w:r>
          </w:p>
        </w:tc>
      </w:tr>
      <w:tr w:rsidR="005E1171">
        <w:trPr>
          <w:trHeight w:val="42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Comprensione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Scarsa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Essenziale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 e analitica</w:t>
            </w:r>
          </w:p>
        </w:tc>
      </w:tr>
    </w:tbl>
    <w:p w:rsidR="005E1171" w:rsidRDefault="005E1171"/>
    <w:p w:rsidR="005E1171" w:rsidRDefault="005E1171"/>
    <w:tbl>
      <w:tblPr>
        <w:tblStyle w:val="a9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830"/>
        <w:gridCol w:w="1455"/>
        <w:gridCol w:w="2070"/>
        <w:gridCol w:w="1725"/>
      </w:tblGrid>
      <w:tr w:rsidR="005E1171">
        <w:trPr>
          <w:trHeight w:val="420"/>
        </w:trPr>
        <w:tc>
          <w:tcPr>
            <w:tcW w:w="9015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Scrittura</w:t>
            </w:r>
          </w:p>
        </w:tc>
      </w:tr>
      <w:tr w:rsidR="005E1171">
        <w:trPr>
          <w:trHeight w:val="420"/>
        </w:trPr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Sotto dettatura</w:t>
            </w:r>
          </w:p>
        </w:tc>
        <w:tc>
          <w:tcPr>
            <w:tcW w:w="32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 corretta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Scorretta</w:t>
            </w:r>
          </w:p>
        </w:tc>
      </w:tr>
      <w:tr w:rsidR="005E1171">
        <w:trPr>
          <w:trHeight w:val="420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di errori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Fonologici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fonologici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Fonetici</w:t>
            </w:r>
          </w:p>
        </w:tc>
      </w:tr>
      <w:tr w:rsidR="005E1171">
        <w:trPr>
          <w:trHeight w:val="420"/>
        </w:trPr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Produzione autonoma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Aderenza consegna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</w:p>
        </w:tc>
      </w:tr>
      <w:tr w:rsidR="005E1171">
        <w:trPr>
          <w:trHeight w:val="420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Corretta struttura morfo-sintattica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</w:p>
        </w:tc>
      </w:tr>
      <w:tr w:rsidR="005E1171">
        <w:trPr>
          <w:trHeight w:val="420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Corretta struttura testuale </w:t>
            </w:r>
            <w:r>
              <w:rPr>
                <w:sz w:val="20"/>
                <w:szCs w:val="20"/>
              </w:rPr>
              <w:t>(narrativo, descrittivo, regolativo …)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Talvolta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</w:p>
        </w:tc>
      </w:tr>
      <w:tr w:rsidR="005E1171">
        <w:trPr>
          <w:trHeight w:val="420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Correttezza ortografica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adeguata</w:t>
            </w:r>
          </w:p>
        </w:tc>
      </w:tr>
      <w:tr w:rsidR="005E1171">
        <w:trPr>
          <w:trHeight w:val="420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Uso punteggiatura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adeguata</w:t>
            </w:r>
          </w:p>
        </w:tc>
      </w:tr>
    </w:tbl>
    <w:p w:rsidR="005E1171" w:rsidRDefault="005E1171"/>
    <w:p w:rsidR="005E1171" w:rsidRDefault="005E1171"/>
    <w:tbl>
      <w:tblPr>
        <w:tblStyle w:val="a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4"/>
        <w:gridCol w:w="2566"/>
        <w:gridCol w:w="2250"/>
        <w:gridCol w:w="2250"/>
      </w:tblGrid>
      <w:tr w:rsidR="005E1171">
        <w:trPr>
          <w:trHeight w:val="420"/>
        </w:trPr>
        <w:tc>
          <w:tcPr>
            <w:tcW w:w="899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Grafia</w:t>
            </w:r>
          </w:p>
        </w:tc>
      </w:tr>
      <w:tr w:rsidR="005E1171">
        <w:tc>
          <w:tcPr>
            <w:tcW w:w="1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Leggibile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:rsidR="005E1171" w:rsidRDefault="005E1171"/>
    <w:p w:rsidR="005E1171" w:rsidRDefault="005E1171"/>
    <w:tbl>
      <w:tblPr>
        <w:tblStyle w:val="ab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2040"/>
        <w:gridCol w:w="1575"/>
        <w:gridCol w:w="1680"/>
      </w:tblGrid>
      <w:tr w:rsidR="005E1171">
        <w:trPr>
          <w:trHeight w:val="420"/>
        </w:trPr>
        <w:tc>
          <w:tcPr>
            <w:tcW w:w="9015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Calcolo</w:t>
            </w:r>
          </w:p>
        </w:tc>
      </w:tr>
      <w:tr w:rsidR="005E1171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Difficoltà </w:t>
            </w:r>
            <w:proofErr w:type="spellStart"/>
            <w:r>
              <w:rPr>
                <w:b/>
                <w:sz w:val="20"/>
                <w:szCs w:val="20"/>
              </w:rPr>
              <w:t>visuospaziali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(es. quantificazione automatizzata)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</w:p>
        </w:tc>
      </w:tr>
      <w:tr w:rsidR="005E1171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Recupero di fatti numerici </w:t>
            </w:r>
            <w:r>
              <w:rPr>
                <w:sz w:val="20"/>
                <w:szCs w:val="20"/>
              </w:rPr>
              <w:t>(es. tabelline)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Raggiunto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raggiunto</w:t>
            </w:r>
          </w:p>
        </w:tc>
      </w:tr>
      <w:tr w:rsidR="005E1171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Automatizzazione dell’algoritmo procedurale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Raggiunto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raggiunto</w:t>
            </w:r>
          </w:p>
        </w:tc>
      </w:tr>
      <w:tr w:rsidR="005E1171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Errori di </w:t>
            </w:r>
            <w:proofErr w:type="spellStart"/>
            <w:r>
              <w:rPr>
                <w:b/>
                <w:sz w:val="20"/>
                <w:szCs w:val="20"/>
              </w:rPr>
              <w:t>processamento</w:t>
            </w:r>
            <w:proofErr w:type="spellEnd"/>
            <w:r>
              <w:rPr>
                <w:b/>
                <w:sz w:val="20"/>
                <w:szCs w:val="20"/>
              </w:rPr>
              <w:t xml:space="preserve"> numerico </w:t>
            </w:r>
            <w:r>
              <w:rPr>
                <w:sz w:val="20"/>
                <w:szCs w:val="20"/>
              </w:rPr>
              <w:t>(negli aspetti cardinali e ordinali e nella corrispondenza tra numero e quantità)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Spesso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</w:p>
        </w:tc>
      </w:tr>
      <w:tr w:rsidR="005E1171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Uso degli algoritmi di base del calcolo </w:t>
            </w:r>
            <w:r>
              <w:rPr>
                <w:sz w:val="20"/>
                <w:szCs w:val="20"/>
              </w:rPr>
              <w:t>(scritto e a mente)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adeguato</w:t>
            </w:r>
          </w:p>
        </w:tc>
      </w:tr>
      <w:tr w:rsidR="005E1171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Capacità di </w:t>
            </w:r>
            <w:proofErr w:type="spellStart"/>
            <w:r>
              <w:rPr>
                <w:b/>
                <w:i/>
                <w:sz w:val="20"/>
                <w:szCs w:val="20"/>
              </w:rPr>
              <w:t>problem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adeguato</w:t>
            </w:r>
          </w:p>
        </w:tc>
      </w:tr>
      <w:tr w:rsidR="005E1171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Comprensione del testo di un problema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adeguato</w:t>
            </w:r>
          </w:p>
        </w:tc>
      </w:tr>
    </w:tbl>
    <w:p w:rsidR="005E1171" w:rsidRDefault="005E1171"/>
    <w:p w:rsidR="005E1171" w:rsidRDefault="005E1171"/>
    <w:tbl>
      <w:tblPr>
        <w:tblStyle w:val="ac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1171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Apprendimento delle lingue straniere</w:t>
            </w:r>
          </w:p>
        </w:tc>
      </w:tr>
      <w:tr w:rsidR="005E11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Pronuncia difficoltosa</w:t>
            </w:r>
          </w:p>
          <w:p w:rsidR="005E1171" w:rsidRDefault="00965BE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di acquisizione degli automatismi grammaticali di base</w:t>
            </w:r>
          </w:p>
          <w:p w:rsidR="005E1171" w:rsidRDefault="00965BE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nella scrittura</w:t>
            </w:r>
          </w:p>
          <w:p w:rsidR="005E1171" w:rsidRDefault="00965BE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Difficoltà a parlare nella lingua straniera</w:t>
            </w:r>
          </w:p>
          <w:p w:rsidR="005E1171" w:rsidRDefault="00965BE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a comprendere messaggi negli ascolti in lingua straniera</w:t>
            </w:r>
          </w:p>
          <w:p w:rsidR="005E1171" w:rsidRDefault="00965BE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nell’acquisizione di nuovo lessico</w:t>
            </w:r>
          </w:p>
          <w:p w:rsidR="005E1171" w:rsidRDefault="00965BE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Notevoli differenze tra comprensione del testo scritto e orale</w:t>
            </w:r>
          </w:p>
          <w:p w:rsidR="005E1171" w:rsidRDefault="00965BE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Notevoli differenze tra produzione scritta e orale</w:t>
            </w:r>
          </w:p>
          <w:p w:rsidR="005E1171" w:rsidRDefault="00965BE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 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…………………………………………….</w:t>
            </w:r>
          </w:p>
        </w:tc>
      </w:tr>
    </w:tbl>
    <w:p w:rsidR="005E1171" w:rsidRDefault="005E1171"/>
    <w:p w:rsidR="005E1171" w:rsidRDefault="00965BE8">
      <w:pPr>
        <w:pStyle w:val="Sottotitolo"/>
        <w:widowControl w:val="0"/>
        <w:shd w:val="clear" w:color="auto" w:fill="FFFFFF"/>
        <w:spacing w:line="240" w:lineRule="auto"/>
      </w:pPr>
      <w:bookmarkStart w:id="12" w:name="_z34sxq3at2j" w:colFirst="0" w:colLast="0"/>
      <w:bookmarkEnd w:id="12"/>
      <w:r>
        <w:t>Altre caratteristiche del processo di apprendimento</w:t>
      </w:r>
    </w:p>
    <w:p w:rsidR="005E1171" w:rsidRDefault="00965BE8">
      <w:pPr>
        <w:pStyle w:val="Titolo3"/>
      </w:pPr>
      <w:bookmarkStart w:id="13" w:name="_274l083563iz" w:colFirst="0" w:colLast="0"/>
      <w:bookmarkEnd w:id="13"/>
      <w:r>
        <w:t>OSSERVAZIONE IN CLASSE (dati rilevati direttamente dagli insegnanti)</w:t>
      </w:r>
    </w:p>
    <w:p w:rsidR="005E1171" w:rsidRDefault="005E1171"/>
    <w:tbl>
      <w:tblPr>
        <w:tblStyle w:val="ad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2"/>
        <w:gridCol w:w="6078"/>
      </w:tblGrid>
      <w:tr w:rsidR="005E1171">
        <w:tc>
          <w:tcPr>
            <w:tcW w:w="29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Proprietà linguistica</w:t>
            </w:r>
          </w:p>
        </w:tc>
        <w:tc>
          <w:tcPr>
            <w:tcW w:w="6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nella strutturazione della frase</w:t>
            </w:r>
          </w:p>
          <w:p w:rsidR="005E1171" w:rsidRDefault="00965BE8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nel reperimento lessicale</w:t>
            </w:r>
          </w:p>
          <w:p w:rsidR="005E1171" w:rsidRDefault="00965BE8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nell’esposizione orale</w:t>
            </w:r>
          </w:p>
        </w:tc>
      </w:tr>
      <w:tr w:rsidR="005E1171">
        <w:tc>
          <w:tcPr>
            <w:tcW w:w="29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Memoria (difficoltà nel memorizzare)</w:t>
            </w:r>
          </w:p>
        </w:tc>
        <w:tc>
          <w:tcPr>
            <w:tcW w:w="6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Categorizzazioni</w:t>
            </w:r>
          </w:p>
          <w:p w:rsidR="005E1171" w:rsidRDefault="00965BE8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Formule, strutture grammaticali, algoritmi (tabelline, nomi, date…)</w:t>
            </w:r>
          </w:p>
          <w:p w:rsidR="005E1171" w:rsidRDefault="00965BE8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Sequenze e procedure</w:t>
            </w:r>
          </w:p>
        </w:tc>
      </w:tr>
      <w:tr w:rsidR="005E1171">
        <w:tc>
          <w:tcPr>
            <w:tcW w:w="29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Attenzione</w:t>
            </w:r>
          </w:p>
        </w:tc>
        <w:tc>
          <w:tcPr>
            <w:tcW w:w="6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Attenzione </w:t>
            </w:r>
            <w:proofErr w:type="spellStart"/>
            <w:r>
              <w:rPr>
                <w:sz w:val="20"/>
                <w:szCs w:val="20"/>
              </w:rPr>
              <w:t>visuo</w:t>
            </w:r>
            <w:proofErr w:type="spellEnd"/>
            <w:r>
              <w:rPr>
                <w:sz w:val="20"/>
                <w:szCs w:val="20"/>
              </w:rPr>
              <w:t>-spaziale</w:t>
            </w:r>
          </w:p>
          <w:p w:rsidR="005E1171" w:rsidRDefault="00965BE8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Selettiva</w:t>
            </w:r>
          </w:p>
          <w:p w:rsidR="005E1171" w:rsidRDefault="00965BE8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Intensiva</w:t>
            </w:r>
          </w:p>
        </w:tc>
      </w:tr>
      <w:tr w:rsidR="005E1171">
        <w:tc>
          <w:tcPr>
            <w:tcW w:w="29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Affaticabilità</w:t>
            </w:r>
            <w:proofErr w:type="spellEnd"/>
          </w:p>
        </w:tc>
        <w:tc>
          <w:tcPr>
            <w:tcW w:w="6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  <w:p w:rsidR="005E1171" w:rsidRDefault="00965BE8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Poca</w:t>
            </w:r>
          </w:p>
          <w:p w:rsidR="005E1171" w:rsidRDefault="00965BE8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E1171">
        <w:tc>
          <w:tcPr>
            <w:tcW w:w="29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Prassie</w:t>
            </w:r>
          </w:p>
        </w:tc>
        <w:tc>
          <w:tcPr>
            <w:tcW w:w="6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di esecuzione</w:t>
            </w:r>
          </w:p>
          <w:p w:rsidR="005E1171" w:rsidRDefault="00965BE8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di pianificazione</w:t>
            </w:r>
          </w:p>
          <w:p w:rsidR="005E1171" w:rsidRDefault="00965BE8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Difficoltà di programmazione e progettazione </w:t>
            </w:r>
          </w:p>
        </w:tc>
      </w:tr>
      <w:tr w:rsidR="005E1171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:rsidR="005E1171" w:rsidRDefault="00965BE8">
      <w:r>
        <w:br w:type="page"/>
      </w:r>
    </w:p>
    <w:p w:rsidR="005E1171" w:rsidRDefault="00965BE8">
      <w:pPr>
        <w:pStyle w:val="Titolo1"/>
      </w:pPr>
      <w:bookmarkStart w:id="14" w:name="_urx5t54fmar3" w:colFirst="0" w:colLast="0"/>
      <w:bookmarkEnd w:id="14"/>
      <w:r>
        <w:lastRenderedPageBreak/>
        <w:t>SEZIONE B - PARTE II - Studente con altri Bisogni Educativi Speciali (BES, III fascia)</w:t>
      </w:r>
    </w:p>
    <w:p w:rsidR="005E1171" w:rsidRDefault="00965BE8">
      <w:pPr>
        <w:pStyle w:val="Sottotitolo"/>
        <w:rPr>
          <w:color w:val="000000"/>
          <w:sz w:val="22"/>
          <w:szCs w:val="22"/>
          <w:highlight w:val="white"/>
        </w:rPr>
      </w:pPr>
      <w:bookmarkStart w:id="15" w:name="_jezm6nt02g5b" w:colFirst="0" w:colLast="0"/>
      <w:bookmarkEnd w:id="15"/>
      <w:r>
        <w:rPr>
          <w:color w:val="000000"/>
          <w:sz w:val="22"/>
          <w:szCs w:val="22"/>
          <w:highlight w:val="white"/>
        </w:rPr>
        <w:t xml:space="preserve">Rientrano in questa sezione le situazioni di Svantaggio socioeconomico, culturale e linguistico riportate nella C.M. n. 8 del 6/03/2013 </w:t>
      </w:r>
    </w:p>
    <w:p w:rsidR="005E1171" w:rsidRDefault="00965BE8">
      <w:pPr>
        <w:pStyle w:val="Sottotitolo"/>
        <w:rPr>
          <w:highlight w:val="white"/>
        </w:rPr>
      </w:pPr>
      <w:bookmarkStart w:id="16" w:name="_qyx5ls34yr19" w:colFirst="0" w:colLast="0"/>
      <w:bookmarkEnd w:id="16"/>
      <w:r>
        <w:t xml:space="preserve">Descrizione delle abilità e dei </w:t>
      </w:r>
      <w:r>
        <w:t>comportamenti</w:t>
      </w:r>
    </w:p>
    <w:p w:rsidR="005E1171" w:rsidRDefault="005E1171">
      <w:pPr>
        <w:rPr>
          <w:highlight w:val="yellow"/>
        </w:rPr>
      </w:pPr>
    </w:p>
    <w:tbl>
      <w:tblPr>
        <w:tblStyle w:val="ae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6"/>
        <w:gridCol w:w="615"/>
        <w:gridCol w:w="630"/>
        <w:gridCol w:w="920"/>
        <w:gridCol w:w="699"/>
      </w:tblGrid>
      <w:tr w:rsidR="005E1171">
        <w:trPr>
          <w:trHeight w:val="420"/>
        </w:trPr>
        <w:tc>
          <w:tcPr>
            <w:tcW w:w="61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Griglia osservativa per allievi con BES III fascia  </w:t>
            </w:r>
            <w:r>
              <w:rPr>
                <w:i/>
                <w:sz w:val="16"/>
                <w:szCs w:val="16"/>
              </w:rPr>
              <w:t>(Area dello Svantaggio socioeconomico, linguistico e culturale)</w:t>
            </w:r>
          </w:p>
        </w:tc>
        <w:tc>
          <w:tcPr>
            <w:tcW w:w="2864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Osservazione degli INSEGNANTI</w:t>
            </w:r>
          </w:p>
        </w:tc>
      </w:tr>
      <w:tr w:rsidR="005E1171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Manifesta difficoltà di </w:t>
            </w:r>
            <w:r>
              <w:rPr>
                <w:b/>
                <w:sz w:val="16"/>
                <w:szCs w:val="16"/>
              </w:rPr>
              <w:t>lettura/scrittura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Manifesta difficoltà di </w:t>
            </w:r>
            <w:r>
              <w:rPr>
                <w:b/>
                <w:sz w:val="16"/>
                <w:szCs w:val="16"/>
              </w:rPr>
              <w:t>espressione orale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Manifesta difficoltà </w:t>
            </w:r>
            <w:r>
              <w:rPr>
                <w:b/>
                <w:sz w:val="16"/>
                <w:szCs w:val="16"/>
              </w:rPr>
              <w:t>logico/matematiche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Manifesta difficoltà nel </w:t>
            </w:r>
            <w:r>
              <w:rPr>
                <w:b/>
                <w:sz w:val="16"/>
                <w:szCs w:val="16"/>
              </w:rPr>
              <w:t>rispetto delle regole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Manifesta difficoltà nel mantenere l’</w:t>
            </w:r>
            <w:r>
              <w:rPr>
                <w:b/>
                <w:sz w:val="16"/>
                <w:szCs w:val="16"/>
              </w:rPr>
              <w:t>attenzione</w:t>
            </w:r>
            <w:r>
              <w:rPr>
                <w:sz w:val="16"/>
                <w:szCs w:val="16"/>
              </w:rPr>
              <w:t xml:space="preserve"> durante le spiegazioni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svolge regolarmente i </w:t>
            </w:r>
            <w:r>
              <w:rPr>
                <w:b/>
                <w:sz w:val="16"/>
                <w:szCs w:val="16"/>
              </w:rPr>
              <w:t>compiti</w:t>
            </w:r>
            <w:r>
              <w:rPr>
                <w:sz w:val="16"/>
                <w:szCs w:val="16"/>
              </w:rPr>
              <w:t xml:space="preserve"> a casa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esegue le </w:t>
            </w:r>
            <w:r>
              <w:rPr>
                <w:b/>
                <w:sz w:val="16"/>
                <w:szCs w:val="16"/>
              </w:rPr>
              <w:t>consegne</w:t>
            </w:r>
            <w:r>
              <w:rPr>
                <w:sz w:val="16"/>
                <w:szCs w:val="16"/>
              </w:rPr>
              <w:t xml:space="preserve"> che gli/le vengono proposte in classe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Manifesta difficoltà nella </w:t>
            </w:r>
            <w:r>
              <w:rPr>
                <w:b/>
                <w:sz w:val="16"/>
                <w:szCs w:val="16"/>
              </w:rPr>
              <w:t xml:space="preserve">comprensione delle consegne </w:t>
            </w:r>
            <w:r>
              <w:rPr>
                <w:sz w:val="16"/>
                <w:szCs w:val="16"/>
              </w:rPr>
              <w:t>proposte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 </w:t>
            </w:r>
            <w:r>
              <w:rPr>
                <w:b/>
                <w:sz w:val="16"/>
                <w:szCs w:val="16"/>
              </w:rPr>
              <w:t xml:space="preserve">domande non pertinenti </w:t>
            </w:r>
            <w:r>
              <w:rPr>
                <w:sz w:val="16"/>
                <w:szCs w:val="16"/>
              </w:rPr>
              <w:t>all’insegnante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Disturba</w:t>
            </w:r>
            <w:r>
              <w:rPr>
                <w:sz w:val="16"/>
                <w:szCs w:val="16"/>
              </w:rPr>
              <w:t xml:space="preserve"> lo svolgimento delle lezioni (distrae i compagni, ecc.)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Non presta attenzione ai richiami </w:t>
            </w:r>
            <w:r>
              <w:rPr>
                <w:sz w:val="16"/>
                <w:szCs w:val="16"/>
              </w:rPr>
              <w:t>dell’insegnante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Manifesta </w:t>
            </w:r>
            <w:r>
              <w:rPr>
                <w:b/>
                <w:sz w:val="16"/>
                <w:szCs w:val="16"/>
              </w:rPr>
              <w:t>difficoltà a stare fermo nel proprio bianco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 fa distrarre</w:t>
            </w:r>
            <w:r>
              <w:rPr>
                <w:sz w:val="16"/>
                <w:szCs w:val="16"/>
              </w:rPr>
              <w:t xml:space="preserve"> dai compagni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Manifesta timidezza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Viene </w:t>
            </w:r>
            <w:r>
              <w:rPr>
                <w:b/>
                <w:sz w:val="16"/>
                <w:szCs w:val="16"/>
              </w:rPr>
              <w:t xml:space="preserve">escluso dai compagni </w:t>
            </w:r>
            <w:r>
              <w:rPr>
                <w:sz w:val="16"/>
                <w:szCs w:val="16"/>
              </w:rPr>
              <w:t>dalle attività scolastiche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Viene </w:t>
            </w:r>
            <w:r>
              <w:rPr>
                <w:b/>
                <w:sz w:val="16"/>
                <w:szCs w:val="16"/>
              </w:rPr>
              <w:t xml:space="preserve">escluso dai compagni </w:t>
            </w:r>
            <w:r>
              <w:rPr>
                <w:sz w:val="16"/>
                <w:szCs w:val="16"/>
              </w:rPr>
              <w:t>nei momenti di pausa dalle attività scolastiche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Tende ad autoescludersi </w:t>
            </w:r>
            <w:r>
              <w:rPr>
                <w:sz w:val="16"/>
                <w:szCs w:val="16"/>
              </w:rPr>
              <w:t>dalle attività scolastiche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Tende ad autoescludersi </w:t>
            </w:r>
            <w:r>
              <w:rPr>
                <w:sz w:val="16"/>
                <w:szCs w:val="16"/>
              </w:rPr>
              <w:t>nelle dinamiche relazionali con i pari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 porta</w:t>
            </w:r>
            <w:r>
              <w:rPr>
                <w:sz w:val="16"/>
                <w:szCs w:val="16"/>
              </w:rPr>
              <w:t xml:space="preserve"> a scuola </w:t>
            </w:r>
            <w:r>
              <w:rPr>
                <w:b/>
                <w:sz w:val="16"/>
                <w:szCs w:val="16"/>
              </w:rPr>
              <w:t xml:space="preserve">i materiali </w:t>
            </w:r>
            <w:r>
              <w:rPr>
                <w:sz w:val="16"/>
                <w:szCs w:val="16"/>
              </w:rPr>
              <w:t>necessari alle attività scolastiche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 scarsa cura dei materiali </w:t>
            </w:r>
            <w:r>
              <w:rPr>
                <w:sz w:val="16"/>
                <w:szCs w:val="16"/>
              </w:rPr>
              <w:t xml:space="preserve">per le attività scolastiche (propri e della scuola) 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5E1171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Dimostra </w:t>
            </w:r>
            <w:r>
              <w:rPr>
                <w:b/>
                <w:sz w:val="16"/>
                <w:szCs w:val="16"/>
              </w:rPr>
              <w:t>scarsa fiducia nelle proprie capacità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</w:tbl>
    <w:p w:rsidR="005E1171" w:rsidRDefault="005E1171">
      <w:pPr>
        <w:rPr>
          <w:highlight w:val="yellow"/>
        </w:rPr>
      </w:pPr>
    </w:p>
    <w:p w:rsidR="005E1171" w:rsidRDefault="00965BE8">
      <w:pPr>
        <w:jc w:val="both"/>
        <w:rPr>
          <w:sz w:val="20"/>
          <w:szCs w:val="20"/>
        </w:rPr>
      </w:pPr>
      <w:r>
        <w:rPr>
          <w:sz w:val="20"/>
          <w:szCs w:val="20"/>
        </w:rPr>
        <w:t>LEGENDA</w:t>
      </w:r>
    </w:p>
    <w:p w:rsidR="005E1171" w:rsidRDefault="00965B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 L’elemento descritto dal criterio </w:t>
      </w:r>
      <w:r>
        <w:rPr>
          <w:b/>
          <w:sz w:val="20"/>
          <w:szCs w:val="20"/>
        </w:rPr>
        <w:t xml:space="preserve">non mette in evidenza </w:t>
      </w:r>
      <w:r>
        <w:rPr>
          <w:sz w:val="20"/>
          <w:szCs w:val="20"/>
        </w:rPr>
        <w:t xml:space="preserve">particolari </w:t>
      </w:r>
      <w:proofErr w:type="spellStart"/>
      <w:r>
        <w:rPr>
          <w:sz w:val="20"/>
          <w:szCs w:val="20"/>
        </w:rPr>
        <w:t>problematicita</w:t>
      </w:r>
      <w:proofErr w:type="spellEnd"/>
      <w:r>
        <w:rPr>
          <w:sz w:val="20"/>
          <w:szCs w:val="20"/>
        </w:rPr>
        <w:t>̀</w:t>
      </w:r>
    </w:p>
    <w:p w:rsidR="005E1171" w:rsidRDefault="00965B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 xml:space="preserve"> L’elemento descritto dal criterio </w:t>
      </w:r>
      <w:r>
        <w:rPr>
          <w:b/>
          <w:sz w:val="20"/>
          <w:szCs w:val="20"/>
        </w:rPr>
        <w:t xml:space="preserve">mette in evidenza </w:t>
      </w:r>
      <w:proofErr w:type="spellStart"/>
      <w:r>
        <w:rPr>
          <w:sz w:val="20"/>
          <w:szCs w:val="20"/>
        </w:rPr>
        <w:t>problematicita</w:t>
      </w:r>
      <w:proofErr w:type="spellEnd"/>
      <w:r>
        <w:rPr>
          <w:sz w:val="20"/>
          <w:szCs w:val="20"/>
        </w:rPr>
        <w:t xml:space="preserve">̀ </w:t>
      </w:r>
      <w:r>
        <w:rPr>
          <w:b/>
          <w:sz w:val="20"/>
          <w:szCs w:val="20"/>
        </w:rPr>
        <w:t>lievi o occasionali</w:t>
      </w:r>
    </w:p>
    <w:p w:rsidR="005E1171" w:rsidRDefault="00965B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 L’elemento descritto dal criterio </w:t>
      </w:r>
      <w:r>
        <w:rPr>
          <w:b/>
          <w:sz w:val="20"/>
          <w:szCs w:val="20"/>
        </w:rPr>
        <w:t xml:space="preserve">mette in evidenza </w:t>
      </w:r>
      <w:proofErr w:type="spellStart"/>
      <w:r>
        <w:rPr>
          <w:sz w:val="20"/>
          <w:szCs w:val="20"/>
        </w:rPr>
        <w:t>problematicita</w:t>
      </w:r>
      <w:proofErr w:type="spellEnd"/>
      <w:r>
        <w:rPr>
          <w:sz w:val="20"/>
          <w:szCs w:val="20"/>
        </w:rPr>
        <w:t xml:space="preserve">̀ </w:t>
      </w:r>
      <w:r>
        <w:rPr>
          <w:b/>
          <w:sz w:val="20"/>
          <w:szCs w:val="20"/>
        </w:rPr>
        <w:t>rilevanti o reiterate</w:t>
      </w:r>
    </w:p>
    <w:p w:rsidR="005E1171" w:rsidRDefault="00965B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F</w:t>
      </w:r>
      <w:r>
        <w:rPr>
          <w:sz w:val="20"/>
          <w:szCs w:val="20"/>
        </w:rPr>
        <w:t xml:space="preserve"> L’elemento descritto non solo </w:t>
      </w:r>
      <w:r>
        <w:rPr>
          <w:b/>
          <w:sz w:val="20"/>
          <w:szCs w:val="20"/>
        </w:rPr>
        <w:t xml:space="preserve">non mette in evidenza </w:t>
      </w:r>
      <w:proofErr w:type="spellStart"/>
      <w:r>
        <w:rPr>
          <w:sz w:val="20"/>
          <w:szCs w:val="20"/>
        </w:rPr>
        <w:t>problematicita</w:t>
      </w:r>
      <w:proofErr w:type="spellEnd"/>
      <w:r>
        <w:rPr>
          <w:sz w:val="20"/>
          <w:szCs w:val="20"/>
        </w:rPr>
        <w:t xml:space="preserve">̀, ma al contrario </w:t>
      </w:r>
      <w:r>
        <w:rPr>
          <w:b/>
          <w:sz w:val="20"/>
          <w:szCs w:val="20"/>
        </w:rPr>
        <w:t xml:space="preserve">rappresenta un “punto di forza” </w:t>
      </w:r>
      <w:r>
        <w:rPr>
          <w:sz w:val="20"/>
          <w:szCs w:val="20"/>
        </w:rPr>
        <w:t>dell’allievo su cui fare leva nell’intervento</w:t>
      </w:r>
    </w:p>
    <w:p w:rsidR="005E1171" w:rsidRDefault="005E1171">
      <w:pPr>
        <w:jc w:val="both"/>
        <w:rPr>
          <w:sz w:val="14"/>
          <w:szCs w:val="14"/>
        </w:rPr>
      </w:pPr>
    </w:p>
    <w:p w:rsidR="005E1171" w:rsidRDefault="005E1171"/>
    <w:tbl>
      <w:tblPr>
        <w:tblStyle w:val="af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5E1171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elementi significativi: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:rsidR="005E1171" w:rsidRDefault="00965BE8">
      <w:pPr>
        <w:jc w:val="both"/>
        <w:rPr>
          <w:sz w:val="14"/>
          <w:szCs w:val="14"/>
        </w:rPr>
      </w:pPr>
      <w:r>
        <w:br w:type="page"/>
      </w:r>
    </w:p>
    <w:p w:rsidR="005E1171" w:rsidRDefault="00965BE8">
      <w:pPr>
        <w:pStyle w:val="Titolo1"/>
        <w:jc w:val="both"/>
      </w:pPr>
      <w:bookmarkStart w:id="17" w:name="_g2eh803dqvt" w:colFirst="0" w:colLast="0"/>
      <w:bookmarkEnd w:id="17"/>
      <w:r>
        <w:lastRenderedPageBreak/>
        <w:t>SEZIONE B - PARTE III - Comune a TUTTE/I le/gli studenti con DSA e altri BES (II e III fascia)</w:t>
      </w:r>
    </w:p>
    <w:p w:rsidR="005E1171" w:rsidRDefault="00965BE8">
      <w:pPr>
        <w:pStyle w:val="Sottotitolo"/>
      </w:pPr>
      <w:bookmarkStart w:id="18" w:name="_nd37qmb23vbg" w:colFirst="0" w:colLast="0"/>
      <w:bookmarkEnd w:id="18"/>
      <w:r>
        <w:t>Ulter</w:t>
      </w:r>
      <w:r>
        <w:t xml:space="preserve">iori elementi significativi desunti dal colloquio con lo studente </w:t>
      </w:r>
    </w:p>
    <w:p w:rsidR="005E1171" w:rsidRDefault="005E1171"/>
    <w:tbl>
      <w:tblPr>
        <w:tblStyle w:val="af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6"/>
        <w:gridCol w:w="1307"/>
        <w:gridCol w:w="1482"/>
        <w:gridCol w:w="1365"/>
        <w:gridCol w:w="1500"/>
      </w:tblGrid>
      <w:tr w:rsidR="005E1171">
        <w:trPr>
          <w:trHeight w:val="420"/>
        </w:trPr>
        <w:tc>
          <w:tcPr>
            <w:tcW w:w="899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Motivazione</w:t>
            </w:r>
          </w:p>
        </w:tc>
      </w:tr>
      <w:tr w:rsidR="005E1171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Partecipazione al dialogo educativo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2" w:hanging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2" w:hanging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2" w:hanging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2" w:hanging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5E1171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Consapevolezza delle proprie difficoltà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5E1171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Consapevolezza dei propri punti di forza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5E1171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Autostima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5E1171">
        <w:trPr>
          <w:trHeight w:val="420"/>
        </w:trPr>
        <w:tc>
          <w:tcPr>
            <w:tcW w:w="899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Atteggiamenti e comportamenti riscontrabili a scuola</w:t>
            </w:r>
          </w:p>
        </w:tc>
      </w:tr>
      <w:tr w:rsidR="005E1171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Regolarità frequenza scolastica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5E1171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Accettazione e rispetto delle regole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5E1171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Rispetto degli impegni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5E1171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Accettazione consapevole degli strumenti compensativi e delle misure dispensative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5E1171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Autonomia nel lavoro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5E1171">
        <w:trPr>
          <w:trHeight w:val="420"/>
        </w:trPr>
        <w:tc>
          <w:tcPr>
            <w:tcW w:w="899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Strategie utilizzate dallo/a studente/essa nello studio</w:t>
            </w:r>
          </w:p>
        </w:tc>
      </w:tr>
      <w:tr w:rsidR="005E1171">
        <w:trPr>
          <w:trHeight w:val="36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Sottolinea, identifica parole chiave, </w:t>
            </w:r>
            <w:proofErr w:type="spellStart"/>
            <w:r>
              <w:rPr>
                <w:sz w:val="16"/>
                <w:szCs w:val="16"/>
              </w:rPr>
              <w:t>ecc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27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Efficace</w:t>
            </w:r>
          </w:p>
        </w:tc>
        <w:tc>
          <w:tcPr>
            <w:tcW w:w="2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potenziare</w:t>
            </w:r>
          </w:p>
        </w:tc>
      </w:tr>
      <w:tr w:rsidR="005E1171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Costruisce schemi, mappe o diagrammi</w:t>
            </w:r>
          </w:p>
        </w:tc>
        <w:tc>
          <w:tcPr>
            <w:tcW w:w="27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Efficace</w:t>
            </w:r>
          </w:p>
        </w:tc>
        <w:tc>
          <w:tcPr>
            <w:tcW w:w="2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potenziare</w:t>
            </w:r>
          </w:p>
        </w:tc>
      </w:tr>
      <w:tr w:rsidR="005E1171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Utilizza strumenti informatici (computer, correttore ortografico, software, </w:t>
            </w:r>
            <w:proofErr w:type="spellStart"/>
            <w:r>
              <w:rPr>
                <w:sz w:val="16"/>
                <w:szCs w:val="16"/>
              </w:rPr>
              <w:t>ecc</w:t>
            </w:r>
            <w:proofErr w:type="spellEnd"/>
            <w:r>
              <w:rPr>
                <w:sz w:val="16"/>
                <w:szCs w:val="16"/>
              </w:rPr>
              <w:t>…)</w:t>
            </w:r>
          </w:p>
        </w:tc>
        <w:tc>
          <w:tcPr>
            <w:tcW w:w="27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Efficace</w:t>
            </w:r>
          </w:p>
        </w:tc>
        <w:tc>
          <w:tcPr>
            <w:tcW w:w="2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potenziare</w:t>
            </w:r>
          </w:p>
        </w:tc>
      </w:tr>
      <w:tr w:rsidR="005E1171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Usa strategie di memorizzazione (immagini, colori, riquadrature, </w:t>
            </w:r>
            <w:proofErr w:type="spellStart"/>
            <w:r>
              <w:rPr>
                <w:sz w:val="16"/>
                <w:szCs w:val="16"/>
              </w:rPr>
              <w:t>ecc</w:t>
            </w:r>
            <w:proofErr w:type="spellEnd"/>
            <w:r>
              <w:rPr>
                <w:sz w:val="16"/>
                <w:szCs w:val="16"/>
              </w:rPr>
              <w:t>…)</w:t>
            </w:r>
          </w:p>
        </w:tc>
        <w:tc>
          <w:tcPr>
            <w:tcW w:w="27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Efficace</w:t>
            </w:r>
          </w:p>
        </w:tc>
        <w:tc>
          <w:tcPr>
            <w:tcW w:w="2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potenziare</w:t>
            </w:r>
          </w:p>
        </w:tc>
      </w:tr>
      <w:tr w:rsidR="005E1171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Modalità di svolgimento del compito assegnato</w:t>
            </w:r>
          </w:p>
        </w:tc>
        <w:tc>
          <w:tcPr>
            <w:tcW w:w="27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E’ autonomo</w:t>
            </w:r>
          </w:p>
        </w:tc>
        <w:tc>
          <w:tcPr>
            <w:tcW w:w="2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Necessita di azioni di supporto</w:t>
            </w:r>
          </w:p>
        </w:tc>
      </w:tr>
      <w:tr w:rsidR="005E1171">
        <w:trPr>
          <w:trHeight w:val="420"/>
        </w:trPr>
        <w:tc>
          <w:tcPr>
            <w:tcW w:w="899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E1171" w:rsidRDefault="00965BE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:rsidR="005E1171" w:rsidRDefault="005E1171">
      <w:pPr>
        <w:rPr>
          <w:b/>
        </w:rPr>
        <w:sectPr w:rsidR="005E1171">
          <w:headerReference w:type="default" r:id="rId11"/>
          <w:pgSz w:w="11909" w:h="16834"/>
          <w:pgMar w:top="1440" w:right="1440" w:bottom="1440" w:left="1440" w:header="566" w:footer="566" w:gutter="0"/>
          <w:cols w:space="720"/>
        </w:sectPr>
      </w:pPr>
    </w:p>
    <w:p w:rsidR="005E1171" w:rsidRDefault="005E1171"/>
    <w:tbl>
      <w:tblPr>
        <w:tblStyle w:val="af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6"/>
        <w:gridCol w:w="2789"/>
        <w:gridCol w:w="2865"/>
      </w:tblGrid>
      <w:tr w:rsidR="005E1171">
        <w:trPr>
          <w:trHeight w:val="420"/>
        </w:trPr>
        <w:tc>
          <w:tcPr>
            <w:tcW w:w="899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Strumenti utilizzati dall’alunno nello studio</w:t>
            </w:r>
          </w:p>
        </w:tc>
      </w:tr>
      <w:tr w:rsidR="005E1171">
        <w:trPr>
          <w:trHeight w:val="36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Strumenti informatici (libro digitale, programmi per realizzare grafici…)</w:t>
            </w: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39"/>
              </w:numPr>
              <w:spacing w:line="240" w:lineRule="auto"/>
              <w:ind w:left="425" w:hanging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Sì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5E1171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Fotocopie adattate</w:t>
            </w: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Sì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5E1171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Utilizzo del PC per scrivere</w:t>
            </w: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Sì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5E1171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Registrazioni</w:t>
            </w:r>
          </w:p>
          <w:p w:rsidR="005E1171" w:rsidRDefault="005E117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Sì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5E1171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 con immagini</w:t>
            </w: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Sì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5E1171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Software</w:t>
            </w:r>
            <w:r>
              <w:rPr>
                <w:sz w:val="16"/>
                <w:szCs w:val="16"/>
              </w:rPr>
              <w:t xml:space="preserve"> didattici</w:t>
            </w: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Sì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5E1171">
        <w:trPr>
          <w:trHeight w:val="420"/>
        </w:trPr>
        <w:tc>
          <w:tcPr>
            <w:tcW w:w="899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E1171" w:rsidRDefault="00965BE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:rsidR="005E1171" w:rsidRDefault="005E1171">
      <w:pPr>
        <w:rPr>
          <w:b/>
        </w:rPr>
        <w:sectPr w:rsidR="005E1171">
          <w:headerReference w:type="default" r:id="rId12"/>
          <w:pgSz w:w="11909" w:h="16834"/>
          <w:pgMar w:top="1440" w:right="1440" w:bottom="1440" w:left="1417" w:header="566" w:footer="566" w:gutter="0"/>
          <w:cols w:space="720"/>
        </w:sectPr>
      </w:pPr>
    </w:p>
    <w:p w:rsidR="005E1171" w:rsidRDefault="00965BE8">
      <w:pPr>
        <w:pStyle w:val="Titolo1"/>
        <w:jc w:val="both"/>
      </w:pPr>
      <w:bookmarkStart w:id="19" w:name="_gkucjs9lk92f" w:colFirst="0" w:colLast="0"/>
      <w:bookmarkEnd w:id="19"/>
      <w:r>
        <w:lastRenderedPageBreak/>
        <w:t>SEZIONE C - INTERVENTI EDUCATIVI E DIDATTICI Comune a TUTTE/I le/gli studenti con DSA e altri BES (II e III fascia)</w:t>
      </w:r>
    </w:p>
    <w:p w:rsidR="005E1171" w:rsidRDefault="00965BE8">
      <w:pPr>
        <w:pStyle w:val="Sottotitolo"/>
      </w:pPr>
      <w:bookmarkStart w:id="20" w:name="_6b840gwkmf7f" w:colFirst="0" w:colLast="0"/>
      <w:bookmarkEnd w:id="20"/>
      <w:r>
        <w:t xml:space="preserve">Sezione da compilare seguendo il “Quadro riassuntivo degli strumenti compensativi e delle misure dispensative - parametri e criteri per la verifica e la valutazione” (vedi Allegato 1) </w:t>
      </w:r>
    </w:p>
    <w:p w:rsidR="005E1171" w:rsidRDefault="005E1171">
      <w:pPr>
        <w:jc w:val="both"/>
      </w:pPr>
    </w:p>
    <w:tbl>
      <w:tblPr>
        <w:tblStyle w:val="af2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77"/>
      </w:tblGrid>
      <w:tr w:rsidR="005E1171">
        <w:tc>
          <w:tcPr>
            <w:tcW w:w="139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jc w:val="both"/>
            </w:pPr>
            <w:r>
              <w:rPr>
                <w:b/>
              </w:rPr>
              <w:t>Si specifica che</w:t>
            </w:r>
            <w:r>
              <w:t>: Il materiale di supporto utilizzato durante le prove</w:t>
            </w:r>
            <w:r>
              <w:t xml:space="preserve"> di verifica (scritte e orali) deve essere concordato con il docente. La/o studente potrà utilizzare mappe indicate come modello dal docente (ad esempio, mappe contenute nei testi cartacei e/o digitali) oppure mappe personalizzate. In quest’ultimo caso la/</w:t>
            </w:r>
            <w:r>
              <w:t>o studente dovrà consegnare il materiale all’insegnante almeno due lezioni prima e dovrà essere approvato ed eventualmente corretto e/o integrato dall’insegnante. Si ricorda che le mappe non sono riassunti brevi ma devono essere parole chiave e brevi frasi</w:t>
            </w:r>
            <w:r>
              <w:t xml:space="preserve"> organizzate secondo uno schema (libero o strutturato), funzionali alla memorizzazione e al richiamo di concetti e informazioni. </w:t>
            </w:r>
          </w:p>
        </w:tc>
      </w:tr>
    </w:tbl>
    <w:p w:rsidR="005E1171" w:rsidRDefault="005E1171">
      <w:pPr>
        <w:jc w:val="both"/>
      </w:pPr>
    </w:p>
    <w:p w:rsidR="005E1171" w:rsidRDefault="005E1171">
      <w:pPr>
        <w:jc w:val="both"/>
      </w:pPr>
    </w:p>
    <w:p w:rsidR="005E1171" w:rsidRDefault="005E1171"/>
    <w:tbl>
      <w:tblPr>
        <w:tblStyle w:val="af3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5E1171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5E1171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>:</w:t>
            </w:r>
          </w:p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Docente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spacing w:after="20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5E1171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E1171" w:rsidRDefault="005E1171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4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5E1171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5E1171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>:</w:t>
            </w:r>
          </w:p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5E1171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E1171" w:rsidRDefault="005E1171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5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5E1171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5E1171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>:</w:t>
            </w:r>
          </w:p>
          <w:p w:rsidR="005E1171" w:rsidRDefault="0096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5E1171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E1171" w:rsidRDefault="005E1171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6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5E1171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</w:t>
            </w:r>
            <w:r>
              <w:rPr>
                <w:b/>
              </w:rPr>
              <w:lastRenderedPageBreak/>
              <w:t xml:space="preserve">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5E1171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Materia</w:t>
            </w:r>
            <w:r>
              <w:rPr>
                <w:sz w:val="16"/>
                <w:szCs w:val="16"/>
              </w:rPr>
              <w:t>:</w:t>
            </w:r>
          </w:p>
          <w:p w:rsidR="005E1171" w:rsidRDefault="0096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5E1171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E1171" w:rsidRDefault="005E1171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7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5E1171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5E1171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5E1171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E1171" w:rsidRDefault="005E1171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8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5E1171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5E1171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>:</w:t>
            </w:r>
          </w:p>
          <w:p w:rsidR="005E1171" w:rsidRDefault="0096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5E1171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Altro: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E1171" w:rsidRDefault="005E1171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9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5E1171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5E1171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>:</w:t>
            </w:r>
          </w:p>
          <w:p w:rsidR="005E1171" w:rsidRDefault="0096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5E1171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E1171" w:rsidRDefault="005E1171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a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5E1171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5E1171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>:</w:t>
            </w:r>
          </w:p>
          <w:p w:rsidR="005E1171" w:rsidRDefault="0096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5E1171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E1171" w:rsidRDefault="005E1171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b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5E1171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5E1171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>:</w:t>
            </w:r>
          </w:p>
          <w:p w:rsidR="005E1171" w:rsidRDefault="0096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5E1171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E1171" w:rsidRDefault="005E1171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c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5E1171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5E1171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>:</w:t>
            </w:r>
          </w:p>
          <w:p w:rsidR="005E1171" w:rsidRDefault="0096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5E1171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E1171" w:rsidRDefault="005E1171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d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5E1171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</w:t>
            </w:r>
            <w:r>
              <w:rPr>
                <w:b/>
              </w:rPr>
              <w:lastRenderedPageBreak/>
              <w:t xml:space="preserve">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5E1171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Materia</w:t>
            </w:r>
            <w:r>
              <w:rPr>
                <w:sz w:val="16"/>
                <w:szCs w:val="16"/>
              </w:rPr>
              <w:t>:</w:t>
            </w:r>
          </w:p>
          <w:p w:rsidR="005E1171" w:rsidRDefault="0096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spacing w:after="200"/>
              <w:jc w:val="both"/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5E1171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5E1171" w:rsidRDefault="00965B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1171" w:rsidRDefault="005E11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E1171" w:rsidRDefault="00965BE8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  <w:sectPr w:rsidR="005E1171">
          <w:headerReference w:type="default" r:id="rId13"/>
          <w:pgSz w:w="16834" w:h="11909" w:orient="landscape"/>
          <w:pgMar w:top="1440" w:right="1440" w:bottom="1440" w:left="1417" w:header="566" w:footer="566" w:gutter="0"/>
          <w:cols w:space="720"/>
        </w:sect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5E1171" w:rsidRDefault="005E1171">
      <w:pPr>
        <w:spacing w:after="200"/>
        <w:sectPr w:rsidR="005E1171">
          <w:headerReference w:type="default" r:id="rId14"/>
          <w:pgSz w:w="11909" w:h="16834"/>
          <w:pgMar w:top="1440" w:right="1440" w:bottom="1440" w:left="1417" w:header="566" w:footer="566" w:gutter="0"/>
          <w:cols w:space="720"/>
        </w:sectPr>
      </w:pPr>
    </w:p>
    <w:p w:rsidR="005E1171" w:rsidRDefault="00965BE8">
      <w:pPr>
        <w:pStyle w:val="Titolo1"/>
        <w:jc w:val="both"/>
      </w:pPr>
      <w:bookmarkStart w:id="21" w:name="_ts1bjngwoo5e" w:colFirst="0" w:colLast="0"/>
      <w:bookmarkEnd w:id="21"/>
      <w:r>
        <w:lastRenderedPageBreak/>
        <w:t>SE</w:t>
      </w:r>
      <w:r>
        <w:t>ZIONE D - PATTO EDUCATIVO</w:t>
      </w:r>
    </w:p>
    <w:p w:rsidR="005E1171" w:rsidRDefault="00965BE8">
      <w:pPr>
        <w:tabs>
          <w:tab w:val="left" w:pos="0"/>
        </w:tabs>
        <w:rPr>
          <w:b/>
        </w:rPr>
      </w:pPr>
      <w:r>
        <w:rPr>
          <w:b/>
        </w:rPr>
        <w:t xml:space="preserve">LE/I DOCENTI si impegnano a rispettare quanto concordato con la famiglia: </w:t>
      </w:r>
    </w:p>
    <w:p w:rsidR="005E1171" w:rsidRDefault="00965BE8">
      <w:pPr>
        <w:numPr>
          <w:ilvl w:val="0"/>
          <w:numId w:val="24"/>
        </w:numPr>
        <w:jc w:val="both"/>
      </w:pPr>
      <w:r>
        <w:t>garantire modalità di comunicazione tramite registro elettronico o diario personale;</w:t>
      </w:r>
    </w:p>
    <w:p w:rsidR="005E1171" w:rsidRDefault="00965BE8">
      <w:pPr>
        <w:numPr>
          <w:ilvl w:val="0"/>
          <w:numId w:val="24"/>
        </w:numPr>
        <w:jc w:val="both"/>
      </w:pPr>
      <w:r>
        <w:t>applicare tutte le misure compensative e dispensative previste nel presente PDP;</w:t>
      </w:r>
    </w:p>
    <w:p w:rsidR="005E1171" w:rsidRDefault="00965BE8">
      <w:pPr>
        <w:numPr>
          <w:ilvl w:val="0"/>
          <w:numId w:val="24"/>
        </w:numPr>
        <w:jc w:val="both"/>
      </w:pPr>
      <w:r>
        <w:t xml:space="preserve">fornire con chiarezza e </w:t>
      </w:r>
      <w:proofErr w:type="spellStart"/>
      <w:r>
        <w:t>tempestivita</w:t>
      </w:r>
      <w:proofErr w:type="spellEnd"/>
      <w:r>
        <w:t>̀ ogni comunicazione riguardante la programmazione puntuale e coordinata dell’</w:t>
      </w:r>
      <w:proofErr w:type="spellStart"/>
      <w:r>
        <w:t>attivita</w:t>
      </w:r>
      <w:proofErr w:type="spellEnd"/>
      <w:r>
        <w:t>̀ didattica per promuovere un’efficace e responsabile</w:t>
      </w:r>
      <w:r>
        <w:t xml:space="preserve"> programmazione dello studio e del lavoro degli alunni;</w:t>
      </w:r>
    </w:p>
    <w:p w:rsidR="005E1171" w:rsidRDefault="00965BE8">
      <w:pPr>
        <w:numPr>
          <w:ilvl w:val="0"/>
          <w:numId w:val="24"/>
        </w:numPr>
        <w:jc w:val="both"/>
      </w:pPr>
      <w:r>
        <w:t>comunicare tempestivamente in classe la pianificazione delle verifiche orali/ scritte (grafiche e pratiche) durante l’anno scolastico;</w:t>
      </w:r>
    </w:p>
    <w:p w:rsidR="005E1171" w:rsidRDefault="00965BE8">
      <w:pPr>
        <w:numPr>
          <w:ilvl w:val="0"/>
          <w:numId w:val="24"/>
        </w:numPr>
        <w:jc w:val="both"/>
      </w:pPr>
      <w:r>
        <w:t>consentire il recupero delle insufficienze attraverso verifiche s</w:t>
      </w:r>
      <w:r>
        <w:t>critte o orali;</w:t>
      </w:r>
    </w:p>
    <w:p w:rsidR="005E1171" w:rsidRDefault="00965BE8">
      <w:pPr>
        <w:numPr>
          <w:ilvl w:val="0"/>
          <w:numId w:val="24"/>
        </w:numPr>
        <w:jc w:val="both"/>
      </w:pPr>
      <w:r>
        <w:t xml:space="preserve">garantire alle famiglie e alle/gli studenti la </w:t>
      </w:r>
      <w:proofErr w:type="spellStart"/>
      <w:r>
        <w:t>possibilita</w:t>
      </w:r>
      <w:proofErr w:type="spellEnd"/>
      <w:r>
        <w:t xml:space="preserve">̀ di ottenere con </w:t>
      </w:r>
      <w:proofErr w:type="spellStart"/>
      <w:r>
        <w:t>regolarita</w:t>
      </w:r>
      <w:proofErr w:type="spellEnd"/>
      <w:r>
        <w:t xml:space="preserve">̀ e </w:t>
      </w:r>
      <w:proofErr w:type="spellStart"/>
      <w:r>
        <w:t>tempestivita</w:t>
      </w:r>
      <w:proofErr w:type="spellEnd"/>
      <w:r>
        <w:t>̀ i colloqui individuali;</w:t>
      </w:r>
    </w:p>
    <w:p w:rsidR="005E1171" w:rsidRDefault="00965BE8">
      <w:pPr>
        <w:numPr>
          <w:ilvl w:val="0"/>
          <w:numId w:val="24"/>
        </w:numPr>
        <w:jc w:val="both"/>
      </w:pPr>
      <w:r>
        <w:t xml:space="preserve">lasciare che la famiglia che ne faccia richiesta porti a casa una fotocopia della verifica scritta consegnata e </w:t>
      </w:r>
      <w:r>
        <w:t>corretta in classe;</w:t>
      </w:r>
    </w:p>
    <w:p w:rsidR="005E1171" w:rsidRDefault="00965BE8">
      <w:pPr>
        <w:numPr>
          <w:ilvl w:val="0"/>
          <w:numId w:val="24"/>
        </w:numPr>
        <w:jc w:val="both"/>
      </w:pPr>
      <w:r>
        <w:t>se richiesto, fornire o suggerire materiale didattico semplificato aggiuntivo;</w:t>
      </w:r>
    </w:p>
    <w:p w:rsidR="005E1171" w:rsidRDefault="00965BE8">
      <w:pPr>
        <w:numPr>
          <w:ilvl w:val="0"/>
          <w:numId w:val="24"/>
        </w:numPr>
      </w:pPr>
      <w:r>
        <w:t>altro:</w:t>
      </w:r>
    </w:p>
    <w:p w:rsidR="005E1171" w:rsidRDefault="005E1171"/>
    <w:p w:rsidR="005E1171" w:rsidRDefault="005E1171"/>
    <w:p w:rsidR="005E1171" w:rsidRDefault="00965BE8">
      <w:pPr>
        <w:rPr>
          <w:b/>
        </w:rPr>
      </w:pPr>
      <w:r>
        <w:rPr>
          <w:b/>
        </w:rPr>
        <w:t>LE/I DOCENTI  si impegnano a guidare e sostenere la/o studentessa/e affinché impari:</w:t>
      </w:r>
    </w:p>
    <w:p w:rsidR="005E1171" w:rsidRDefault="00965BE8">
      <w:pPr>
        <w:numPr>
          <w:ilvl w:val="0"/>
          <w:numId w:val="15"/>
        </w:numPr>
        <w:jc w:val="both"/>
      </w:pPr>
      <w:r>
        <w:t xml:space="preserve">a conoscere le proprie modalità di apprendimento, i processi e </w:t>
      </w:r>
      <w:r>
        <w:t>le strategie mentali più adeguati e funzionali per lo svolgimento dei compiti richiesti;</w:t>
      </w:r>
    </w:p>
    <w:p w:rsidR="005E1171" w:rsidRDefault="00965BE8">
      <w:pPr>
        <w:numPr>
          <w:ilvl w:val="0"/>
          <w:numId w:val="15"/>
        </w:numPr>
        <w:jc w:val="both"/>
      </w:pPr>
      <w:r>
        <w:t>ad applicare consapevolmente comportamenti e strategie operative adeguate al proprio stile cognitivo;</w:t>
      </w:r>
    </w:p>
    <w:p w:rsidR="005E1171" w:rsidRDefault="00965BE8">
      <w:pPr>
        <w:numPr>
          <w:ilvl w:val="0"/>
          <w:numId w:val="15"/>
        </w:numPr>
        <w:jc w:val="both"/>
      </w:pPr>
      <w:r>
        <w:t xml:space="preserve">a ricercare in modo via via più autonomo strategie personali per </w:t>
      </w:r>
      <w:r>
        <w:t>compensare le specifiche difficoltà;</w:t>
      </w:r>
    </w:p>
    <w:p w:rsidR="005E1171" w:rsidRDefault="00965BE8">
      <w:pPr>
        <w:numPr>
          <w:ilvl w:val="0"/>
          <w:numId w:val="15"/>
        </w:numPr>
        <w:jc w:val="both"/>
      </w:pPr>
      <w:r>
        <w:t>ad accettare in modo sereno e consapevole le proprie specificità e a far emergere soprattutto gli aspetti positivi delle proprie potenzialità e della capacità di raggiungere comunque gli obiettivi prefissati;</w:t>
      </w:r>
    </w:p>
    <w:p w:rsidR="005E1171" w:rsidRDefault="00965BE8">
      <w:pPr>
        <w:numPr>
          <w:ilvl w:val="0"/>
          <w:numId w:val="15"/>
        </w:numPr>
      </w:pPr>
      <w:r>
        <w:t>altro:</w:t>
      </w:r>
    </w:p>
    <w:p w:rsidR="005E1171" w:rsidRDefault="005E1171"/>
    <w:p w:rsidR="005E1171" w:rsidRDefault="00965BE8">
      <w:pPr>
        <w:rPr>
          <w:b/>
        </w:rPr>
      </w:pPr>
      <w:r>
        <w:rPr>
          <w:b/>
        </w:rPr>
        <w:t>LA</w:t>
      </w:r>
      <w:r>
        <w:rPr>
          <w:b/>
        </w:rPr>
        <w:t xml:space="preserve"> FAMIGLIA si impegna a:</w:t>
      </w:r>
    </w:p>
    <w:p w:rsidR="005E1171" w:rsidRDefault="00965BE8">
      <w:pPr>
        <w:numPr>
          <w:ilvl w:val="0"/>
          <w:numId w:val="19"/>
        </w:numPr>
      </w:pPr>
      <w:r>
        <w:t>controllare  costantemente il diario e/o il registro elettronico (argomenti svolti, compiti e comunicazioni particolari);</w:t>
      </w:r>
    </w:p>
    <w:p w:rsidR="005E1171" w:rsidRDefault="00965BE8">
      <w:pPr>
        <w:numPr>
          <w:ilvl w:val="0"/>
          <w:numId w:val="19"/>
        </w:numPr>
      </w:pPr>
      <w:r>
        <w:t>controllare che la/lo studente abbia il materiale occorrente per lo svolgimento delle lezioni;</w:t>
      </w:r>
    </w:p>
    <w:p w:rsidR="005E1171" w:rsidRDefault="00965BE8">
      <w:pPr>
        <w:numPr>
          <w:ilvl w:val="0"/>
          <w:numId w:val="19"/>
        </w:numPr>
      </w:pPr>
      <w:r>
        <w:t>verificare lo svolgimento dei compiti assegnati;</w:t>
      </w:r>
    </w:p>
    <w:p w:rsidR="005E1171" w:rsidRDefault="00965BE8">
      <w:pPr>
        <w:numPr>
          <w:ilvl w:val="0"/>
          <w:numId w:val="19"/>
        </w:numPr>
      </w:pPr>
      <w:r>
        <w:t>fornire gli strumenti informatici (videoscrittura, sintesi vocale, software specifici, libri digitali…);</w:t>
      </w:r>
    </w:p>
    <w:p w:rsidR="005E1171" w:rsidRDefault="00965BE8">
      <w:pPr>
        <w:numPr>
          <w:ilvl w:val="0"/>
          <w:numId w:val="19"/>
        </w:numPr>
      </w:pPr>
      <w:r>
        <w:t xml:space="preserve">fornire il supporto necessario nello svolgimento dei compiti, nello studio e nella preparazione delle </w:t>
      </w:r>
      <w:r>
        <w:t>prove di verifica, anche contemplando l’eventualità di una figura di supporto (famigliare o tutor);</w:t>
      </w:r>
    </w:p>
    <w:p w:rsidR="005E1171" w:rsidRDefault="00965BE8">
      <w:pPr>
        <w:numPr>
          <w:ilvl w:val="0"/>
          <w:numId w:val="19"/>
        </w:numPr>
      </w:pPr>
      <w:r>
        <w:t>collaborare con le/i docenti, segnalando eventuali disagi;</w:t>
      </w:r>
    </w:p>
    <w:p w:rsidR="005E1171" w:rsidRDefault="00965BE8">
      <w:pPr>
        <w:numPr>
          <w:ilvl w:val="0"/>
          <w:numId w:val="19"/>
        </w:numPr>
      </w:pPr>
      <w:r>
        <w:t>fornire sostegno alla motivazione e all’impegno nello studio;</w:t>
      </w:r>
    </w:p>
    <w:p w:rsidR="005E1171" w:rsidRDefault="00965BE8">
      <w:pPr>
        <w:numPr>
          <w:ilvl w:val="0"/>
          <w:numId w:val="19"/>
        </w:numPr>
      </w:pPr>
      <w:r>
        <w:lastRenderedPageBreak/>
        <w:t>incoraggiare all’acquisizione di un</w:t>
      </w:r>
      <w:r>
        <w:t xml:space="preserve"> sempre maggior grado di autonomia nella gestione dei tempi di studio e dell’impegno scolastico;</w:t>
      </w:r>
    </w:p>
    <w:p w:rsidR="005E1171" w:rsidRDefault="00965BE8">
      <w:pPr>
        <w:numPr>
          <w:ilvl w:val="0"/>
          <w:numId w:val="19"/>
        </w:numPr>
      </w:pPr>
      <w:r>
        <w:t>valorizzare non soltanto l’aspetto valutativo, ma soprattutto  quello formativo delle discipline;</w:t>
      </w:r>
    </w:p>
    <w:p w:rsidR="005E1171" w:rsidRDefault="00965BE8">
      <w:pPr>
        <w:numPr>
          <w:ilvl w:val="0"/>
          <w:numId w:val="19"/>
        </w:numPr>
      </w:pPr>
      <w:r>
        <w:t xml:space="preserve">informarsi sulle </w:t>
      </w:r>
      <w:proofErr w:type="spellStart"/>
      <w:r>
        <w:t>attivita</w:t>
      </w:r>
      <w:proofErr w:type="spellEnd"/>
      <w:r>
        <w:t>̀ curricolari e non, programmate per</w:t>
      </w:r>
      <w:r>
        <w:t xml:space="preserve"> la classe di appartenenza dei figli;</w:t>
      </w:r>
    </w:p>
    <w:p w:rsidR="005E1171" w:rsidRDefault="00965BE8">
      <w:pPr>
        <w:numPr>
          <w:ilvl w:val="0"/>
          <w:numId w:val="19"/>
        </w:numPr>
      </w:pPr>
      <w:r>
        <w:t>partecipare regolarmente ai colloqui programmati, per essere informati sull’andamento socio-relazionale e didattico dei figli;</w:t>
      </w:r>
    </w:p>
    <w:p w:rsidR="005E1171" w:rsidRDefault="00965BE8">
      <w:pPr>
        <w:numPr>
          <w:ilvl w:val="0"/>
          <w:numId w:val="19"/>
        </w:numPr>
      </w:pPr>
      <w:r>
        <w:t>conoscere le valutazioni espresse dagli insegnanti sul proprio figlio</w:t>
      </w:r>
    </w:p>
    <w:p w:rsidR="005E1171" w:rsidRDefault="00965BE8">
      <w:pPr>
        <w:numPr>
          <w:ilvl w:val="0"/>
          <w:numId w:val="19"/>
        </w:numPr>
      </w:pPr>
      <w:r>
        <w:t>visionare le verifich</w:t>
      </w:r>
      <w:r>
        <w:t>e ed eventualmente richiederne la fotocopia</w:t>
      </w:r>
    </w:p>
    <w:p w:rsidR="005E1171" w:rsidRDefault="00965BE8">
      <w:pPr>
        <w:numPr>
          <w:ilvl w:val="0"/>
          <w:numId w:val="19"/>
        </w:numPr>
      </w:pPr>
      <w:r>
        <w:t>visionare ogni eventuale annotazione, richiamo o nota disciplinare presente sul registro elettronico, in un’ottica di collaborazione attiva con il corpo docenti;</w:t>
      </w:r>
    </w:p>
    <w:p w:rsidR="005E1171" w:rsidRDefault="00965BE8">
      <w:pPr>
        <w:numPr>
          <w:ilvl w:val="0"/>
          <w:numId w:val="19"/>
        </w:numPr>
        <w:jc w:val="both"/>
      </w:pPr>
      <w:r>
        <w:t>altro:</w:t>
      </w:r>
    </w:p>
    <w:p w:rsidR="005E1171" w:rsidRDefault="005E1171"/>
    <w:p w:rsidR="005E1171" w:rsidRDefault="00965BE8">
      <w:pPr>
        <w:rPr>
          <w:b/>
        </w:rPr>
      </w:pPr>
      <w:r>
        <w:rPr>
          <w:b/>
        </w:rPr>
        <w:t xml:space="preserve">LA/O STUDENTE si impegna a: </w:t>
      </w:r>
    </w:p>
    <w:p w:rsidR="005E1171" w:rsidRDefault="00965BE8">
      <w:pPr>
        <w:numPr>
          <w:ilvl w:val="0"/>
          <w:numId w:val="20"/>
        </w:numPr>
        <w:jc w:val="both"/>
      </w:pPr>
      <w:r>
        <w:t>porre adeguat</w:t>
      </w:r>
      <w:r>
        <w:t>o impegno nel lavoro scolastico;</w:t>
      </w:r>
    </w:p>
    <w:p w:rsidR="005E1171" w:rsidRDefault="00965BE8">
      <w:pPr>
        <w:numPr>
          <w:ilvl w:val="0"/>
          <w:numId w:val="20"/>
        </w:numPr>
        <w:jc w:val="both"/>
      </w:pPr>
      <w:r>
        <w:t>collaborare per il raggiungimento degli obiettivi prefissati;</w:t>
      </w:r>
    </w:p>
    <w:p w:rsidR="005E1171" w:rsidRDefault="00965BE8">
      <w:pPr>
        <w:numPr>
          <w:ilvl w:val="0"/>
          <w:numId w:val="20"/>
        </w:numPr>
        <w:jc w:val="both"/>
      </w:pPr>
      <w:r>
        <w:t>chiedere aiuto quando si trova in difficoltà;</w:t>
      </w:r>
    </w:p>
    <w:p w:rsidR="005E1171" w:rsidRDefault="00965BE8">
      <w:pPr>
        <w:numPr>
          <w:ilvl w:val="0"/>
          <w:numId w:val="20"/>
        </w:numPr>
        <w:jc w:val="both"/>
      </w:pPr>
      <w:r>
        <w:t>fornire alle/ai docenti le informazioni che possono contribuire a comprendere le proprie difficoltà e le modalità p</w:t>
      </w:r>
      <w:r>
        <w:t>er superarle;</w:t>
      </w:r>
    </w:p>
    <w:p w:rsidR="005E1171" w:rsidRDefault="00965BE8">
      <w:pPr>
        <w:numPr>
          <w:ilvl w:val="0"/>
          <w:numId w:val="20"/>
        </w:numPr>
        <w:jc w:val="both"/>
      </w:pPr>
      <w:r>
        <w:t xml:space="preserve">collaborare  con  le/i  docenti,  in  modo  propositivo,  nel  pianificare  le  scadenze  relative  alla </w:t>
      </w:r>
      <w:r>
        <w:rPr>
          <w:highlight w:val="white"/>
        </w:rPr>
        <w:t xml:space="preserve">consegna delle tavole per le materie di indirizzo </w:t>
      </w:r>
      <w:r>
        <w:t>e delle date delle verifiche orali in modo da evitare sovrapposizioni soprattutto in pr</w:t>
      </w:r>
      <w:r>
        <w:t>ossimità della chiusura dei quadrimestri;</w:t>
      </w:r>
    </w:p>
    <w:p w:rsidR="005E1171" w:rsidRDefault="00965BE8">
      <w:pPr>
        <w:numPr>
          <w:ilvl w:val="0"/>
          <w:numId w:val="20"/>
        </w:numPr>
        <w:jc w:val="both"/>
      </w:pPr>
      <w:r>
        <w:t>tenere in ordine il materiale di supporto preparato (schemi, tabelle e formulari);</w:t>
      </w:r>
    </w:p>
    <w:p w:rsidR="005E1171" w:rsidRDefault="00965BE8">
      <w:pPr>
        <w:numPr>
          <w:ilvl w:val="0"/>
          <w:numId w:val="20"/>
        </w:numPr>
        <w:jc w:val="both"/>
      </w:pPr>
      <w:r>
        <w:t>consultare  il materiale di supporto durante le lezioni, le verifiche e lo studio domestico;</w:t>
      </w:r>
    </w:p>
    <w:p w:rsidR="005E1171" w:rsidRDefault="00965BE8">
      <w:pPr>
        <w:numPr>
          <w:ilvl w:val="0"/>
          <w:numId w:val="20"/>
        </w:numPr>
        <w:jc w:val="both"/>
      </w:pPr>
      <w:r>
        <w:t>presentarsi alle verifiche orali, scri</w:t>
      </w:r>
      <w:r>
        <w:t xml:space="preserve">tte e anche alle eventuali verifiche di recupero quando sono state programmate con il docente. In caso di assenze da imputare alla/o studente, salvo casi eccezionali e documentati, la/o studente sarà interrogato o sosterrà la prova scritta alla prima data </w:t>
      </w:r>
      <w:r>
        <w:t>utile, consapevole che possono verificarsi sovrapposizioni con le prove di verifica (scritte o orali) già programmate;</w:t>
      </w:r>
    </w:p>
    <w:p w:rsidR="005E1171" w:rsidRDefault="00965BE8">
      <w:pPr>
        <w:numPr>
          <w:ilvl w:val="0"/>
          <w:numId w:val="20"/>
        </w:numPr>
        <w:jc w:val="both"/>
      </w:pPr>
      <w:r>
        <w:t>collaborare in modo responsabile al raggiungimento degli obiettivi prefissati;</w:t>
      </w:r>
    </w:p>
    <w:p w:rsidR="005E1171" w:rsidRDefault="00965BE8">
      <w:pPr>
        <w:numPr>
          <w:ilvl w:val="0"/>
          <w:numId w:val="20"/>
        </w:numPr>
        <w:jc w:val="both"/>
      </w:pPr>
      <w:r>
        <w:t>comunicare al docente ogni eventuale difficoltà riscontra</w:t>
      </w:r>
      <w:r>
        <w:t xml:space="preserve">ta nel processo di apprendimento fornendo ai docenti ogni informazione che possa contribuire a comprendere le proprie difficoltà e le </w:t>
      </w:r>
      <w:proofErr w:type="spellStart"/>
      <w:r>
        <w:t>modalita</w:t>
      </w:r>
      <w:proofErr w:type="spellEnd"/>
      <w:r>
        <w:t>̀ per superarle;</w:t>
      </w:r>
    </w:p>
    <w:p w:rsidR="005E1171" w:rsidRDefault="00965BE8">
      <w:pPr>
        <w:numPr>
          <w:ilvl w:val="0"/>
          <w:numId w:val="20"/>
        </w:numPr>
        <w:jc w:val="both"/>
      </w:pPr>
      <w:r>
        <w:t>altro:</w:t>
      </w:r>
    </w:p>
    <w:p w:rsidR="005E1171" w:rsidRDefault="005E1171"/>
    <w:p w:rsidR="005E1171" w:rsidRDefault="00965BE8">
      <w:pPr>
        <w:jc w:val="both"/>
      </w:pPr>
      <w:r>
        <w:rPr>
          <w:highlight w:val="white"/>
        </w:rPr>
        <w:t>Si autorizza / Non si autorizza</w:t>
      </w:r>
      <w:r>
        <w:t xml:space="preserve"> il </w:t>
      </w:r>
      <w:proofErr w:type="spellStart"/>
      <w:r>
        <w:t>C.d.C</w:t>
      </w:r>
      <w:proofErr w:type="spellEnd"/>
      <w:r>
        <w:t>. ad avviare adeguate iniziative per condividere con i compagni di classe le ragioni dell’applicazione degli strumenti e delle misure citate nel presente documento, anche per evitare la stigmatizzazione e le ricadute psicologiche negative.</w:t>
      </w:r>
    </w:p>
    <w:p w:rsidR="005E1171" w:rsidRDefault="005E1171">
      <w:pPr>
        <w:spacing w:before="240" w:after="240"/>
        <w:rPr>
          <w:b/>
          <w:sz w:val="24"/>
          <w:szCs w:val="24"/>
        </w:rPr>
      </w:pPr>
    </w:p>
    <w:p w:rsidR="005E1171" w:rsidRDefault="005E1171">
      <w:pPr>
        <w:spacing w:before="240" w:after="240"/>
        <w:ind w:left="720"/>
        <w:sectPr w:rsidR="005E1171">
          <w:headerReference w:type="default" r:id="rId15"/>
          <w:type w:val="continuous"/>
          <w:pgSz w:w="11909" w:h="16834"/>
          <w:pgMar w:top="1440" w:right="1440" w:bottom="1440" w:left="1417" w:header="566" w:footer="566" w:gutter="0"/>
          <w:cols w:space="720"/>
        </w:sectPr>
      </w:pPr>
    </w:p>
    <w:p w:rsidR="005E1171" w:rsidRDefault="00965BE8">
      <w:pPr>
        <w:pStyle w:val="Titolo1"/>
      </w:pPr>
      <w:bookmarkStart w:id="22" w:name="_lp650cilj7hw" w:colFirst="0" w:colLast="0"/>
      <w:bookmarkEnd w:id="22"/>
      <w:r>
        <w:lastRenderedPageBreak/>
        <w:t>SEZIONE E - FOGLIO FIRME</w:t>
      </w:r>
    </w:p>
    <w:p w:rsidR="005E1171" w:rsidRDefault="00965BE8">
      <w:pPr>
        <w:pStyle w:val="Sottotitolo"/>
      </w:pPr>
      <w:bookmarkStart w:id="23" w:name="_248d1th4ryai" w:colFirst="0" w:colLast="0"/>
      <w:bookmarkEnd w:id="23"/>
      <w:r>
        <w:t xml:space="preserve">Presentato e concordato con la famiglia il __________ </w:t>
      </w:r>
    </w:p>
    <w:p w:rsidR="005E1171" w:rsidRDefault="00965BE8">
      <w:r>
        <w:t>Docenti del Consiglio di classe</w:t>
      </w:r>
    </w:p>
    <w:p w:rsidR="005E1171" w:rsidRDefault="005E1171"/>
    <w:tbl>
      <w:tblPr>
        <w:tblStyle w:val="afe"/>
        <w:tblW w:w="905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8"/>
        <w:gridCol w:w="3017"/>
        <w:gridCol w:w="3017"/>
      </w:tblGrid>
      <w:tr w:rsidR="005E1171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NOME E COGNOME</w:t>
            </w: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DISCIPLINA</w:t>
            </w: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FIRMA</w:t>
            </w:r>
          </w:p>
        </w:tc>
      </w:tr>
      <w:tr w:rsidR="005E1171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96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Coordinatore di classe</w:t>
            </w: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171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171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171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171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171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171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171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171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171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171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171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171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171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171" w:rsidRDefault="005E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E1171" w:rsidRDefault="005E1171"/>
    <w:p w:rsidR="005E1171" w:rsidRDefault="005E1171"/>
    <w:p w:rsidR="005E1171" w:rsidRDefault="005E1171"/>
    <w:p w:rsidR="005E1171" w:rsidRDefault="005E1171"/>
    <w:p w:rsidR="005E1171" w:rsidRDefault="005E1171"/>
    <w:p w:rsidR="005E1171" w:rsidRDefault="005E1171"/>
    <w:p w:rsidR="005E1171" w:rsidRDefault="005E1171"/>
    <w:p w:rsidR="005E1171" w:rsidRDefault="005E1171"/>
    <w:p w:rsidR="005E1171" w:rsidRDefault="00965BE8">
      <w:r>
        <w:t>GENITORI/TUTORI</w:t>
      </w:r>
    </w:p>
    <w:p w:rsidR="005E1171" w:rsidRDefault="005E1171"/>
    <w:p w:rsidR="005E1171" w:rsidRDefault="00965BE8">
      <w:r>
        <w:t>_________________________________</w:t>
      </w:r>
    </w:p>
    <w:p w:rsidR="005E1171" w:rsidRDefault="005E1171"/>
    <w:p w:rsidR="005E1171" w:rsidRDefault="00965BE8">
      <w:r>
        <w:t>_________________________________</w:t>
      </w:r>
    </w:p>
    <w:p w:rsidR="005E1171" w:rsidRDefault="005E1171"/>
    <w:p w:rsidR="005E1171" w:rsidRDefault="005E1171"/>
    <w:p w:rsidR="005E1171" w:rsidRDefault="00965BE8">
      <w:r>
        <w:t>STUDENTE</w:t>
      </w:r>
    </w:p>
    <w:p w:rsidR="005E1171" w:rsidRDefault="005E1171"/>
    <w:p w:rsidR="005E1171" w:rsidRDefault="00965BE8">
      <w:r>
        <w:t>_________________________________</w:t>
      </w:r>
    </w:p>
    <w:p w:rsidR="005E1171" w:rsidRDefault="005E1171"/>
    <w:p w:rsidR="005E1171" w:rsidRDefault="00965BE8">
      <w:r>
        <w:t>REFERENTE BES</w:t>
      </w:r>
    </w:p>
    <w:p w:rsidR="005E1171" w:rsidRDefault="005E1171"/>
    <w:p w:rsidR="005E1171" w:rsidRDefault="00965BE8">
      <w:r>
        <w:t>_________________________________</w:t>
      </w:r>
    </w:p>
    <w:p w:rsidR="005E1171" w:rsidRDefault="005E1171"/>
    <w:p w:rsidR="005E1171" w:rsidRDefault="00965BE8">
      <w:pPr>
        <w:jc w:val="right"/>
      </w:pPr>
      <w:r>
        <w:t>LA DIRIGENTE SCOLASTICA</w:t>
      </w:r>
    </w:p>
    <w:p w:rsidR="005E1171" w:rsidRDefault="005E1171">
      <w:pPr>
        <w:jc w:val="right"/>
      </w:pPr>
    </w:p>
    <w:p w:rsidR="005E1171" w:rsidRDefault="00965BE8">
      <w:pPr>
        <w:jc w:val="right"/>
      </w:pPr>
      <w:r>
        <w:t>_____________________________________</w:t>
      </w:r>
    </w:p>
    <w:sectPr w:rsidR="005E1171">
      <w:headerReference w:type="default" r:id="rId16"/>
      <w:pgSz w:w="11909" w:h="16834"/>
      <w:pgMar w:top="1440" w:right="1440" w:bottom="1440" w:left="1417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5BE8">
      <w:pPr>
        <w:spacing w:line="240" w:lineRule="auto"/>
      </w:pPr>
      <w:r>
        <w:separator/>
      </w:r>
    </w:p>
  </w:endnote>
  <w:endnote w:type="continuationSeparator" w:id="0">
    <w:p w:rsidR="00000000" w:rsidRDefault="00965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71" w:rsidRDefault="005E11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5BE8">
      <w:pPr>
        <w:spacing w:line="240" w:lineRule="auto"/>
      </w:pPr>
      <w:r>
        <w:separator/>
      </w:r>
    </w:p>
  </w:footnote>
  <w:footnote w:type="continuationSeparator" w:id="0">
    <w:p w:rsidR="00000000" w:rsidRDefault="00965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71" w:rsidRDefault="005E11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71" w:rsidRDefault="005E1171">
    <w:pPr>
      <w:widowControl w:val="0"/>
      <w:rPr>
        <w:sz w:val="24"/>
        <w:szCs w:val="24"/>
      </w:rPr>
    </w:pPr>
  </w:p>
  <w:tbl>
    <w:tblPr>
      <w:tblStyle w:val="aff"/>
      <w:tblW w:w="1046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720"/>
      <w:gridCol w:w="5260"/>
      <w:gridCol w:w="2480"/>
    </w:tblGrid>
    <w:tr w:rsidR="005E1171">
      <w:trPr>
        <w:cantSplit/>
        <w:trHeight w:val="2854"/>
        <w:jc w:val="center"/>
      </w:trPr>
      <w:tc>
        <w:tcPr>
          <w:tcW w:w="27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E1171" w:rsidRDefault="00965BE8">
          <w:pPr>
            <w:spacing w:line="240" w:lineRule="auto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 xml:space="preserve"> </w:t>
          </w:r>
          <w:r>
            <w:rPr>
              <w:rFonts w:ascii="Verdana" w:eastAsia="Verdana" w:hAnsi="Verdana" w:cs="Verdana"/>
            </w:rPr>
            <w:t xml:space="preserve"> </w:t>
          </w: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1419399" cy="1419400"/>
                <wp:effectExtent l="0" t="0" r="0" b="0"/>
                <wp:docPr id="1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E1171" w:rsidRDefault="005E1171">
          <w:pPr>
            <w:spacing w:line="240" w:lineRule="auto"/>
            <w:jc w:val="center"/>
            <w:rPr>
              <w:rFonts w:ascii="Verdana" w:eastAsia="Verdana" w:hAnsi="Verdana" w:cs="Verdana"/>
            </w:rPr>
          </w:pPr>
        </w:p>
        <w:p w:rsidR="005E1171" w:rsidRDefault="00965BE8">
          <w:pP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SCUOLA</w:t>
          </w:r>
        </w:p>
        <w:p w:rsidR="005E1171" w:rsidRDefault="00965BE8">
          <w:pPr>
            <w:widowControl w:val="0"/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highlight w:val="white"/>
            </w:rPr>
            <w:t>LOTD002015</w:t>
          </w:r>
        </w:p>
      </w:tc>
      <w:tc>
        <w:tcPr>
          <w:tcW w:w="5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E1171" w:rsidRDefault="00965BE8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304800" cy="304800"/>
                <wp:effectExtent l="0" t="0" r="0" b="0"/>
                <wp:docPr id="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731538" cy="639295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lang w:val="it-IT"/>
            </w:rPr>
            <mc:AlternateContent>
              <mc:Choice Requires="wpg">
                <w:drawing>
                  <wp:inline distT="0" distB="0" distL="0" distR="0">
                    <wp:extent cx="314325" cy="314325"/>
                    <wp:effectExtent l="0" t="0" r="0" b="0"/>
                    <wp:docPr id="1" name="" descr="Emblema della Repubblica Italiana - Wikipedia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E1171" w:rsidRDefault="005E117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inline distB="0" distT="0" distL="0" distR="0">
                    <wp:extent cx="314325" cy="314325"/>
                    <wp:effectExtent b="0" l="0" r="0" t="0"/>
                    <wp:docPr descr="Emblema della Repubblica Italiana - Wikipedia" id="1" name="image5.png"/>
                    <a:graphic>
                      <a:graphicData uri="http://schemas.openxmlformats.org/drawingml/2006/picture">
                        <pic:pic>
                          <pic:nvPicPr>
                            <pic:cNvPr descr="Emblema della Repubblica Italiana - Wikipedia" id="0" name="image5.png"/>
                            <pic:cNvPicPr preferRelativeResize="0"/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4325" cy="3143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</w:p>
        <w:p w:rsidR="005E1171" w:rsidRDefault="00965BE8">
          <w:pP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IIS DI SANT’ANGELO LODIGIANO</w:t>
          </w:r>
        </w:p>
        <w:p w:rsidR="005E1171" w:rsidRDefault="00965BE8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sz w:val="20"/>
              <w:szCs w:val="20"/>
            </w:rPr>
            <w:t>C.F. 92500340150   C.M. LOIS00200V  C.U. UF1YPM</w:t>
          </w:r>
        </w:p>
        <w:p w:rsidR="005E1171" w:rsidRDefault="005E1171">
          <w:pPr>
            <w:tabs>
              <w:tab w:val="center" w:pos="2733"/>
              <w:tab w:val="right" w:pos="5467"/>
            </w:tabs>
            <w:spacing w:line="240" w:lineRule="auto"/>
            <w:jc w:val="center"/>
            <w:rPr>
              <w:sz w:val="20"/>
              <w:szCs w:val="20"/>
            </w:rPr>
          </w:pPr>
        </w:p>
        <w:p w:rsidR="005E1171" w:rsidRDefault="00965BE8">
          <w:pPr>
            <w:tabs>
              <w:tab w:val="center" w:pos="2733"/>
              <w:tab w:val="right" w:pos="5467"/>
            </w:tabs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IIS</w:t>
          </w:r>
          <w:r>
            <w:rPr>
              <w:b/>
              <w:sz w:val="20"/>
              <w:szCs w:val="20"/>
            </w:rPr>
            <w:t xml:space="preserve">  “RAIMONDO PANDINI”</w:t>
          </w:r>
        </w:p>
        <w:p w:rsidR="005E1171" w:rsidRDefault="00965BE8">
          <w:pPr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V.le EUROPA n.4, 26866 SANT’ANGELO LODIGIANO (LO)</w:t>
          </w:r>
        </w:p>
        <w:p w:rsidR="005E1171" w:rsidRDefault="00965BE8">
          <w:pPr>
            <w:tabs>
              <w:tab w:val="left" w:pos="384"/>
              <w:tab w:val="center" w:pos="2733"/>
            </w:tabs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 xml:space="preserve">LAS </w:t>
          </w:r>
          <w:r>
            <w:rPr>
              <w:b/>
              <w:sz w:val="20"/>
              <w:szCs w:val="20"/>
            </w:rPr>
            <w:t xml:space="preserve"> “CALLISTO PIAZZA”</w:t>
          </w:r>
        </w:p>
        <w:p w:rsidR="005E1171" w:rsidRDefault="00965BE8">
          <w:pPr>
            <w:tabs>
              <w:tab w:val="left" w:pos="384"/>
              <w:tab w:val="center" w:pos="2733"/>
            </w:tabs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(Sezione associata) Via FASCETTI, n. 3 26900 LODI</w:t>
          </w:r>
        </w:p>
      </w:tc>
      <w:tc>
        <w:tcPr>
          <w:tcW w:w="24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E1171" w:rsidRDefault="00965BE8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1362075" cy="1485900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E1171" w:rsidRDefault="005E1171">
          <w:pPr>
            <w:spacing w:line="240" w:lineRule="auto"/>
            <w:jc w:val="center"/>
            <w:rPr>
              <w:sz w:val="16"/>
              <w:szCs w:val="16"/>
            </w:rPr>
          </w:pPr>
        </w:p>
        <w:p w:rsidR="005E1171" w:rsidRDefault="00965BE8">
          <w:pP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SCUOLA</w:t>
          </w:r>
        </w:p>
        <w:p w:rsidR="005E1171" w:rsidRDefault="00965BE8">
          <w:pPr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highlight w:val="white"/>
            </w:rPr>
            <w:t>LOSL002016</w:t>
          </w:r>
        </w:p>
      </w:tc>
    </w:tr>
  </w:tbl>
  <w:p w:rsidR="005E1171" w:rsidRDefault="005E11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71" w:rsidRDefault="005E117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71" w:rsidRDefault="005E117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71" w:rsidRDefault="005E117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71" w:rsidRDefault="005E117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71" w:rsidRDefault="005E117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71" w:rsidRDefault="005E1171">
    <w:pPr>
      <w:widowControl w:val="0"/>
      <w:rPr>
        <w:sz w:val="24"/>
        <w:szCs w:val="24"/>
      </w:rPr>
    </w:pPr>
  </w:p>
  <w:tbl>
    <w:tblPr>
      <w:tblStyle w:val="aff0"/>
      <w:tblW w:w="1046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720"/>
      <w:gridCol w:w="5260"/>
      <w:gridCol w:w="2480"/>
    </w:tblGrid>
    <w:tr w:rsidR="005E1171">
      <w:trPr>
        <w:cantSplit/>
        <w:trHeight w:val="2854"/>
        <w:jc w:val="center"/>
      </w:trPr>
      <w:tc>
        <w:tcPr>
          <w:tcW w:w="27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E1171" w:rsidRDefault="00965BE8">
          <w:pPr>
            <w:spacing w:line="240" w:lineRule="auto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 xml:space="preserve">  </w:t>
          </w: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1419399" cy="1419400"/>
                <wp:effectExtent l="0" t="0" r="0" b="0"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E1171" w:rsidRDefault="005E1171">
          <w:pPr>
            <w:spacing w:line="240" w:lineRule="auto"/>
            <w:jc w:val="center"/>
            <w:rPr>
              <w:rFonts w:ascii="Verdana" w:eastAsia="Verdana" w:hAnsi="Verdana" w:cs="Verdana"/>
            </w:rPr>
          </w:pPr>
        </w:p>
        <w:p w:rsidR="005E1171" w:rsidRDefault="00965BE8">
          <w:pP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SCUOLA</w:t>
          </w:r>
        </w:p>
        <w:p w:rsidR="005E1171" w:rsidRDefault="00965BE8">
          <w:pPr>
            <w:widowControl w:val="0"/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highlight w:val="white"/>
            </w:rPr>
            <w:t>LOTD002015</w:t>
          </w:r>
        </w:p>
      </w:tc>
      <w:tc>
        <w:tcPr>
          <w:tcW w:w="5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E1171" w:rsidRDefault="00965BE8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304800" cy="304800"/>
                <wp:effectExtent l="0" t="0" r="0" 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731538" cy="639295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lang w:val="it-IT"/>
            </w:rPr>
            <mc:AlternateContent>
              <mc:Choice Requires="wpg">
                <w:drawing>
                  <wp:inline distT="0" distB="0" distL="0" distR="0">
                    <wp:extent cx="314325" cy="314325"/>
                    <wp:effectExtent l="0" t="0" r="0" b="0"/>
                    <wp:docPr id="2" name="" descr="Emblema della Repubblica Italiana - Wikipedia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E1171" w:rsidRDefault="005E117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inline distB="0" distT="0" distL="0" distR="0">
                    <wp:extent cx="314325" cy="314325"/>
                    <wp:effectExtent b="0" l="0" r="0" t="0"/>
                    <wp:docPr descr="Emblema della Repubblica Italiana - Wikipedia" id="2" name="image6.png"/>
                    <a:graphic>
                      <a:graphicData uri="http://schemas.openxmlformats.org/drawingml/2006/picture">
                        <pic:pic>
                          <pic:nvPicPr>
                            <pic:cNvPr descr="Emblema della Repubblica Italiana - Wikipedia" id="0" name="image6.png"/>
                            <pic:cNvPicPr preferRelativeResize="0"/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4325" cy="3143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</w:p>
        <w:p w:rsidR="005E1171" w:rsidRDefault="00965BE8">
          <w:pP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IIS DI SANT’ANGELO LODIGIANO</w:t>
          </w:r>
        </w:p>
        <w:p w:rsidR="005E1171" w:rsidRDefault="00965BE8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sz w:val="20"/>
              <w:szCs w:val="20"/>
            </w:rPr>
            <w:t>C.F. 92500340150   C.M. LOIS00200V  C.U. UF1YPM</w:t>
          </w:r>
        </w:p>
        <w:p w:rsidR="005E1171" w:rsidRDefault="005E1171">
          <w:pPr>
            <w:tabs>
              <w:tab w:val="center" w:pos="2733"/>
              <w:tab w:val="right" w:pos="5467"/>
            </w:tabs>
            <w:spacing w:line="240" w:lineRule="auto"/>
            <w:jc w:val="center"/>
            <w:rPr>
              <w:sz w:val="20"/>
              <w:szCs w:val="20"/>
            </w:rPr>
          </w:pPr>
        </w:p>
        <w:p w:rsidR="005E1171" w:rsidRDefault="00965BE8">
          <w:pPr>
            <w:tabs>
              <w:tab w:val="center" w:pos="2733"/>
              <w:tab w:val="right" w:pos="5467"/>
            </w:tabs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IIS</w:t>
          </w:r>
          <w:r>
            <w:rPr>
              <w:b/>
              <w:sz w:val="20"/>
              <w:szCs w:val="20"/>
            </w:rPr>
            <w:t xml:space="preserve">  “RAIMONDO PANDINI”</w:t>
          </w:r>
        </w:p>
        <w:p w:rsidR="005E1171" w:rsidRDefault="00965BE8">
          <w:pPr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V.le EUROPA n.4, 26866 SANT’ANGELO LODIGIANO (LO)</w:t>
          </w:r>
        </w:p>
        <w:p w:rsidR="005E1171" w:rsidRDefault="00965BE8">
          <w:pPr>
            <w:tabs>
              <w:tab w:val="left" w:pos="384"/>
              <w:tab w:val="center" w:pos="2733"/>
            </w:tabs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 xml:space="preserve">LAS </w:t>
          </w:r>
          <w:r>
            <w:rPr>
              <w:b/>
              <w:sz w:val="20"/>
              <w:szCs w:val="20"/>
            </w:rPr>
            <w:t xml:space="preserve"> “CALLISTO PIAZZA”</w:t>
          </w:r>
        </w:p>
        <w:p w:rsidR="005E1171" w:rsidRDefault="00965BE8">
          <w:pPr>
            <w:tabs>
              <w:tab w:val="left" w:pos="384"/>
              <w:tab w:val="center" w:pos="2733"/>
            </w:tabs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(Sezione associata) Via FASCETTI, n. 3 26900 LODI</w:t>
          </w:r>
        </w:p>
      </w:tc>
      <w:tc>
        <w:tcPr>
          <w:tcW w:w="24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E1171" w:rsidRDefault="00965BE8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1362075" cy="1485900"/>
                <wp:effectExtent l="0" t="0" r="0" b="0"/>
                <wp:docPr id="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E1171" w:rsidRDefault="005E1171">
          <w:pPr>
            <w:spacing w:line="240" w:lineRule="auto"/>
            <w:jc w:val="center"/>
            <w:rPr>
              <w:sz w:val="16"/>
              <w:szCs w:val="16"/>
            </w:rPr>
          </w:pPr>
        </w:p>
        <w:p w:rsidR="005E1171" w:rsidRDefault="00965BE8">
          <w:pP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SCUOLA</w:t>
          </w:r>
        </w:p>
        <w:p w:rsidR="005E1171" w:rsidRDefault="00965BE8">
          <w:pPr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highlight w:val="white"/>
            </w:rPr>
            <w:t>LOSL002016</w:t>
          </w:r>
        </w:p>
      </w:tc>
    </w:tr>
  </w:tbl>
  <w:p w:rsidR="005E1171" w:rsidRDefault="005E11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BE"/>
    <w:multiLevelType w:val="multilevel"/>
    <w:tmpl w:val="41D4B80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>
    <w:nsid w:val="0641262F"/>
    <w:multiLevelType w:val="multilevel"/>
    <w:tmpl w:val="1840909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nsid w:val="07673884"/>
    <w:multiLevelType w:val="multilevel"/>
    <w:tmpl w:val="D63C4D6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nsid w:val="0C7934E3"/>
    <w:multiLevelType w:val="multilevel"/>
    <w:tmpl w:val="5338157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nsid w:val="142B714D"/>
    <w:multiLevelType w:val="multilevel"/>
    <w:tmpl w:val="A8D225C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nsid w:val="15837192"/>
    <w:multiLevelType w:val="multilevel"/>
    <w:tmpl w:val="65CCAF3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nsid w:val="162C3D8A"/>
    <w:multiLevelType w:val="multilevel"/>
    <w:tmpl w:val="4DD2CA4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>
    <w:nsid w:val="20D4228C"/>
    <w:multiLevelType w:val="multilevel"/>
    <w:tmpl w:val="3700775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>
    <w:nsid w:val="25381205"/>
    <w:multiLevelType w:val="multilevel"/>
    <w:tmpl w:val="0F6A993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>
    <w:nsid w:val="256D0FE1"/>
    <w:multiLevelType w:val="multilevel"/>
    <w:tmpl w:val="9CD402C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>
    <w:nsid w:val="267A43F2"/>
    <w:multiLevelType w:val="multilevel"/>
    <w:tmpl w:val="DD324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9C05D1C"/>
    <w:multiLevelType w:val="multilevel"/>
    <w:tmpl w:val="82A2231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>
    <w:nsid w:val="2A1A6316"/>
    <w:multiLevelType w:val="multilevel"/>
    <w:tmpl w:val="127EE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C724193"/>
    <w:multiLevelType w:val="multilevel"/>
    <w:tmpl w:val="C240C95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4">
    <w:nsid w:val="2EC0314B"/>
    <w:multiLevelType w:val="multilevel"/>
    <w:tmpl w:val="6E623A4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5">
    <w:nsid w:val="386D6F76"/>
    <w:multiLevelType w:val="multilevel"/>
    <w:tmpl w:val="7EE0D5F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6">
    <w:nsid w:val="39BA5F25"/>
    <w:multiLevelType w:val="multilevel"/>
    <w:tmpl w:val="988C9FB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7">
    <w:nsid w:val="3E5032A1"/>
    <w:multiLevelType w:val="multilevel"/>
    <w:tmpl w:val="F2B8163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8">
    <w:nsid w:val="422A10C2"/>
    <w:multiLevelType w:val="multilevel"/>
    <w:tmpl w:val="1B60B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nsid w:val="4238135C"/>
    <w:multiLevelType w:val="multilevel"/>
    <w:tmpl w:val="D62848F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0">
    <w:nsid w:val="445B1AD6"/>
    <w:multiLevelType w:val="multilevel"/>
    <w:tmpl w:val="80886E2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1">
    <w:nsid w:val="4CC329B5"/>
    <w:multiLevelType w:val="multilevel"/>
    <w:tmpl w:val="A2F2CAA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2">
    <w:nsid w:val="4FFC2B48"/>
    <w:multiLevelType w:val="multilevel"/>
    <w:tmpl w:val="3A2E759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3">
    <w:nsid w:val="51A614AC"/>
    <w:multiLevelType w:val="multilevel"/>
    <w:tmpl w:val="67EAF8D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4">
    <w:nsid w:val="57907EDD"/>
    <w:multiLevelType w:val="multilevel"/>
    <w:tmpl w:val="781683E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5">
    <w:nsid w:val="59D222F4"/>
    <w:multiLevelType w:val="multilevel"/>
    <w:tmpl w:val="27C0637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6">
    <w:nsid w:val="5EFD6492"/>
    <w:multiLevelType w:val="multilevel"/>
    <w:tmpl w:val="0876ECA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7">
    <w:nsid w:val="60F55A6A"/>
    <w:multiLevelType w:val="multilevel"/>
    <w:tmpl w:val="BE58D48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8">
    <w:nsid w:val="646120AD"/>
    <w:multiLevelType w:val="multilevel"/>
    <w:tmpl w:val="94D66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75E4DF9"/>
    <w:multiLevelType w:val="multilevel"/>
    <w:tmpl w:val="18BC458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0">
    <w:nsid w:val="6B3F0C43"/>
    <w:multiLevelType w:val="multilevel"/>
    <w:tmpl w:val="10EEC02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1">
    <w:nsid w:val="6CCA5601"/>
    <w:multiLevelType w:val="multilevel"/>
    <w:tmpl w:val="4A006AC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2">
    <w:nsid w:val="7181203E"/>
    <w:multiLevelType w:val="multilevel"/>
    <w:tmpl w:val="41C23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49F4518"/>
    <w:multiLevelType w:val="multilevel"/>
    <w:tmpl w:val="E122756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4">
    <w:nsid w:val="74B8090F"/>
    <w:multiLevelType w:val="multilevel"/>
    <w:tmpl w:val="77BCC9F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5">
    <w:nsid w:val="79573ED5"/>
    <w:multiLevelType w:val="multilevel"/>
    <w:tmpl w:val="7AF22AA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6">
    <w:nsid w:val="7AB70B8A"/>
    <w:multiLevelType w:val="multilevel"/>
    <w:tmpl w:val="D29A1E9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7">
    <w:nsid w:val="7B2A5378"/>
    <w:multiLevelType w:val="multilevel"/>
    <w:tmpl w:val="E9DE6B7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8">
    <w:nsid w:val="7C03622D"/>
    <w:multiLevelType w:val="multilevel"/>
    <w:tmpl w:val="6C28A32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37"/>
  </w:num>
  <w:num w:numId="6">
    <w:abstractNumId w:val="26"/>
  </w:num>
  <w:num w:numId="7">
    <w:abstractNumId w:val="8"/>
  </w:num>
  <w:num w:numId="8">
    <w:abstractNumId w:val="5"/>
  </w:num>
  <w:num w:numId="9">
    <w:abstractNumId w:val="17"/>
  </w:num>
  <w:num w:numId="10">
    <w:abstractNumId w:val="23"/>
  </w:num>
  <w:num w:numId="11">
    <w:abstractNumId w:val="0"/>
  </w:num>
  <w:num w:numId="12">
    <w:abstractNumId w:val="22"/>
  </w:num>
  <w:num w:numId="13">
    <w:abstractNumId w:val="29"/>
  </w:num>
  <w:num w:numId="14">
    <w:abstractNumId w:val="24"/>
  </w:num>
  <w:num w:numId="15">
    <w:abstractNumId w:val="12"/>
  </w:num>
  <w:num w:numId="16">
    <w:abstractNumId w:val="11"/>
  </w:num>
  <w:num w:numId="17">
    <w:abstractNumId w:val="20"/>
  </w:num>
  <w:num w:numId="18">
    <w:abstractNumId w:val="33"/>
  </w:num>
  <w:num w:numId="19">
    <w:abstractNumId w:val="32"/>
  </w:num>
  <w:num w:numId="20">
    <w:abstractNumId w:val="28"/>
  </w:num>
  <w:num w:numId="21">
    <w:abstractNumId w:val="18"/>
  </w:num>
  <w:num w:numId="22">
    <w:abstractNumId w:val="14"/>
  </w:num>
  <w:num w:numId="23">
    <w:abstractNumId w:val="4"/>
  </w:num>
  <w:num w:numId="24">
    <w:abstractNumId w:val="10"/>
  </w:num>
  <w:num w:numId="25">
    <w:abstractNumId w:val="13"/>
  </w:num>
  <w:num w:numId="26">
    <w:abstractNumId w:val="25"/>
  </w:num>
  <w:num w:numId="27">
    <w:abstractNumId w:val="27"/>
  </w:num>
  <w:num w:numId="28">
    <w:abstractNumId w:val="30"/>
  </w:num>
  <w:num w:numId="29">
    <w:abstractNumId w:val="31"/>
  </w:num>
  <w:num w:numId="30">
    <w:abstractNumId w:val="2"/>
  </w:num>
  <w:num w:numId="31">
    <w:abstractNumId w:val="36"/>
  </w:num>
  <w:num w:numId="32">
    <w:abstractNumId w:val="15"/>
  </w:num>
  <w:num w:numId="33">
    <w:abstractNumId w:val="34"/>
  </w:num>
  <w:num w:numId="34">
    <w:abstractNumId w:val="21"/>
  </w:num>
  <w:num w:numId="35">
    <w:abstractNumId w:val="38"/>
  </w:num>
  <w:num w:numId="36">
    <w:abstractNumId w:val="19"/>
  </w:num>
  <w:num w:numId="37">
    <w:abstractNumId w:val="16"/>
  </w:num>
  <w:num w:numId="38">
    <w:abstractNumId w:val="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1171"/>
    <w:rsid w:val="005E1171"/>
    <w:rsid w:val="009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hd w:val="clear" w:color="auto" w:fill="FFFFFF"/>
      <w:spacing w:before="240" w:after="240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500" w:after="80"/>
      <w:outlineLvl w:val="2"/>
    </w:pPr>
    <w:rPr>
      <w:color w:val="434343"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hd w:val="clear" w:color="auto" w:fill="FFFFFF"/>
      <w:spacing w:before="240" w:after="240"/>
    </w:pPr>
    <w:rPr>
      <w:sz w:val="36"/>
      <w:szCs w:val="36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hd w:val="clear" w:color="auto" w:fill="FFFFFF"/>
      <w:spacing w:before="240" w:after="240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500" w:after="80"/>
      <w:outlineLvl w:val="2"/>
    </w:pPr>
    <w:rPr>
      <w:color w:val="434343"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hd w:val="clear" w:color="auto" w:fill="FFFFFF"/>
      <w:spacing w:before="240" w:after="240"/>
    </w:pPr>
    <w:rPr>
      <w:sz w:val="36"/>
      <w:szCs w:val="36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5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2023-09-15T15:36:00Z</dcterms:created>
  <dcterms:modified xsi:type="dcterms:W3CDTF">2023-09-15T15:36:00Z</dcterms:modified>
</cp:coreProperties>
</file>